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BB1A" w14:textId="77777777" w:rsidR="00104C14" w:rsidRPr="00D9560B" w:rsidRDefault="00104C14" w:rsidP="00A73250">
      <w:pPr>
        <w:autoSpaceDE w:val="0"/>
        <w:autoSpaceDN w:val="0"/>
        <w:spacing w:after="0" w:line="76" w:lineRule="exact"/>
        <w:ind w:left="283" w:right="850"/>
        <w:rPr>
          <w:rFonts w:ascii="Arial" w:hAnsi="Arial" w:cs="Arial"/>
        </w:rPr>
      </w:pPr>
    </w:p>
    <w:p w14:paraId="406273B1" w14:textId="425E52A9" w:rsidR="00104C14" w:rsidRPr="00D9560B" w:rsidRDefault="00104C14" w:rsidP="00A73250">
      <w:pPr>
        <w:autoSpaceDE w:val="0"/>
        <w:autoSpaceDN w:val="0"/>
        <w:spacing w:after="0" w:line="240" w:lineRule="auto"/>
        <w:ind w:left="283" w:right="850"/>
        <w:jc w:val="right"/>
        <w:rPr>
          <w:rFonts w:ascii="Arial" w:hAnsi="Arial" w:cs="Arial"/>
        </w:rPr>
      </w:pPr>
    </w:p>
    <w:p w14:paraId="1BFD1D54" w14:textId="114737F3" w:rsidR="00104C14" w:rsidRPr="00D9560B" w:rsidRDefault="00A31D80" w:rsidP="00A73250">
      <w:pPr>
        <w:autoSpaceDE w:val="0"/>
        <w:autoSpaceDN w:val="0"/>
        <w:spacing w:after="0" w:line="270" w:lineRule="exact"/>
        <w:ind w:left="283" w:right="850"/>
        <w:rPr>
          <w:rFonts w:ascii="Arial" w:eastAsia="Arial" w:hAnsi="Arial" w:cs="Arial"/>
          <w:i/>
          <w:color w:val="000000"/>
          <w:sz w:val="20"/>
          <w:lang w:val="nl-NL"/>
        </w:rPr>
      </w:pPr>
      <w:r w:rsidRPr="00D9560B">
        <w:rPr>
          <w:rFonts w:ascii="Arial" w:eastAsia="Arial" w:hAnsi="Arial" w:cs="Arial"/>
          <w:i/>
          <w:color w:val="000000"/>
          <w:sz w:val="20"/>
          <w:lang w:val="nl-NL"/>
        </w:rPr>
        <w:t>Per september</w:t>
      </w:r>
      <w:r w:rsidR="00A22777" w:rsidRPr="00D9560B">
        <w:rPr>
          <w:rFonts w:ascii="Arial" w:eastAsia="Arial" w:hAnsi="Arial" w:cs="Arial"/>
          <w:i/>
          <w:color w:val="000000"/>
          <w:sz w:val="20"/>
          <w:lang w:val="nl-NL"/>
        </w:rPr>
        <w:t xml:space="preserve"> 202</w:t>
      </w:r>
      <w:r w:rsidRPr="00D9560B">
        <w:rPr>
          <w:rFonts w:ascii="Arial" w:eastAsia="Arial" w:hAnsi="Arial" w:cs="Arial"/>
          <w:i/>
          <w:color w:val="000000"/>
          <w:sz w:val="20"/>
          <w:lang w:val="nl-NL"/>
        </w:rPr>
        <w:t>4</w:t>
      </w:r>
      <w:r w:rsidR="00A22777" w:rsidRPr="00D9560B">
        <w:rPr>
          <w:rFonts w:ascii="Arial" w:eastAsia="Arial" w:hAnsi="Arial" w:cs="Arial"/>
          <w:i/>
          <w:color w:val="000000"/>
          <w:sz w:val="20"/>
          <w:lang w:val="nl-NL"/>
        </w:rPr>
        <w:t xml:space="preserve"> zoekt NOBCO/EMCC een coördinator </w:t>
      </w:r>
      <w:r w:rsidR="003D14B0" w:rsidRPr="00D9560B">
        <w:rPr>
          <w:rFonts w:ascii="Arial" w:eastAsia="Arial" w:hAnsi="Arial" w:cs="Arial"/>
          <w:i/>
          <w:color w:val="000000"/>
          <w:sz w:val="20"/>
          <w:lang w:val="nl-NL"/>
        </w:rPr>
        <w:t>website</w:t>
      </w:r>
    </w:p>
    <w:p w14:paraId="2ED9DB32" w14:textId="76BAC7C1" w:rsidR="00D602DB" w:rsidRPr="00D9560B" w:rsidRDefault="00D602DB" w:rsidP="00A73250">
      <w:pPr>
        <w:autoSpaceDE w:val="0"/>
        <w:autoSpaceDN w:val="0"/>
        <w:spacing w:after="0" w:line="270" w:lineRule="exact"/>
        <w:ind w:left="283" w:right="850"/>
        <w:rPr>
          <w:rFonts w:ascii="Arial" w:eastAsia="Arial" w:hAnsi="Arial" w:cs="Arial"/>
          <w:iCs/>
          <w:color w:val="000000"/>
          <w:sz w:val="20"/>
          <w:lang w:val="nl-NL"/>
        </w:rPr>
      </w:pPr>
    </w:p>
    <w:p w14:paraId="768E38F6" w14:textId="57E5F296" w:rsidR="00D602DB" w:rsidRPr="00D9560B" w:rsidRDefault="00D602DB" w:rsidP="00A73250">
      <w:pPr>
        <w:autoSpaceDE w:val="0"/>
        <w:autoSpaceDN w:val="0"/>
        <w:spacing w:after="0" w:line="270" w:lineRule="exact"/>
        <w:ind w:left="283" w:right="850"/>
        <w:rPr>
          <w:rFonts w:ascii="Arial" w:hAnsi="Arial" w:cs="Arial"/>
          <w:iCs/>
          <w:lang w:val="nl-NL"/>
        </w:rPr>
      </w:pPr>
      <w:r w:rsidRP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Wij zoeken jou! Ben jij </w:t>
      </w:r>
      <w:r w:rsidR="00A31D80" w:rsidRPr="00D9560B">
        <w:rPr>
          <w:rFonts w:ascii="Arial" w:eastAsia="Arial" w:hAnsi="Arial" w:cs="Arial"/>
          <w:iCs/>
          <w:color w:val="000000"/>
          <w:sz w:val="20"/>
          <w:lang w:val="nl-NL"/>
        </w:rPr>
        <w:t>enthousiast</w:t>
      </w:r>
      <w:r w:rsid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 en</w:t>
      </w:r>
      <w:r w:rsidRP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 </w:t>
      </w:r>
      <w:r w:rsidR="00D9560B" w:rsidRPr="00D9560B">
        <w:rPr>
          <w:rFonts w:ascii="Arial" w:eastAsia="Arial" w:hAnsi="Arial" w:cs="Arial"/>
          <w:iCs/>
          <w:color w:val="000000"/>
          <w:sz w:val="20"/>
          <w:lang w:val="nl-NL"/>
        </w:rPr>
        <w:t>proactief</w:t>
      </w:r>
      <w:r w:rsid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, </w:t>
      </w:r>
      <w:r w:rsidRPr="00D9560B">
        <w:rPr>
          <w:rFonts w:ascii="Arial" w:eastAsia="Arial" w:hAnsi="Arial" w:cs="Arial"/>
          <w:iCs/>
          <w:color w:val="000000"/>
          <w:sz w:val="20"/>
          <w:lang w:val="nl-NL"/>
        </w:rPr>
        <w:t>heb je verstand van websites en</w:t>
      </w:r>
      <w:r w:rsidR="009954C4" w:rsidRP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 begrijp je</w:t>
      </w:r>
      <w:r w:rsidRP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 de waarde voor</w:t>
      </w:r>
      <w:r w:rsidR="009954C4" w:rsidRP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 NOBCO</w:t>
      </w:r>
      <w:r w:rsidRP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, laat het ons weten. Misschien ben jij vanaf </w:t>
      </w:r>
      <w:r w:rsidR="00A31D80" w:rsidRPr="00D9560B">
        <w:rPr>
          <w:rFonts w:ascii="Arial" w:eastAsia="Arial" w:hAnsi="Arial" w:cs="Arial"/>
          <w:iCs/>
          <w:color w:val="000000"/>
          <w:sz w:val="20"/>
          <w:lang w:val="nl-NL"/>
        </w:rPr>
        <w:t>september</w:t>
      </w:r>
      <w:r w:rsidRP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 onze nieuwe </w:t>
      </w:r>
      <w:r w:rsidR="00D9560B">
        <w:rPr>
          <w:rFonts w:ascii="Arial" w:eastAsia="Arial" w:hAnsi="Arial" w:cs="Arial"/>
          <w:iCs/>
          <w:color w:val="000000"/>
          <w:sz w:val="20"/>
          <w:lang w:val="nl-NL"/>
        </w:rPr>
        <w:t xml:space="preserve">websitecoördinator. </w:t>
      </w:r>
    </w:p>
    <w:p w14:paraId="585AE9B2" w14:textId="77777777" w:rsidR="00104C14" w:rsidRPr="00D9560B" w:rsidRDefault="00A22777" w:rsidP="00A73250">
      <w:pPr>
        <w:autoSpaceDE w:val="0"/>
        <w:autoSpaceDN w:val="0"/>
        <w:spacing w:before="542" w:after="0" w:line="304" w:lineRule="exact"/>
        <w:ind w:left="283" w:right="850"/>
        <w:rPr>
          <w:rFonts w:ascii="Arial" w:hAnsi="Arial" w:cs="Arial"/>
          <w:lang w:val="nl-NL"/>
        </w:rPr>
      </w:pPr>
      <w:r w:rsidRPr="00D9560B">
        <w:rPr>
          <w:rFonts w:ascii="Arial" w:eastAsia="Arial" w:hAnsi="Arial" w:cs="Arial"/>
          <w:b/>
          <w:color w:val="1F3863"/>
          <w:lang w:val="nl-NL"/>
        </w:rPr>
        <w:t xml:space="preserve">NOBCO algemene informatie </w:t>
      </w:r>
    </w:p>
    <w:p w14:paraId="40EB968C" w14:textId="4E5DF4C1" w:rsidR="00D602DB" w:rsidRPr="00D9560B" w:rsidRDefault="00A22777" w:rsidP="00A73250">
      <w:pPr>
        <w:autoSpaceDE w:val="0"/>
        <w:autoSpaceDN w:val="0"/>
        <w:spacing w:before="160" w:after="0" w:line="248" w:lineRule="exact"/>
        <w:ind w:left="283"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NOBCO/EMCC is hét platform voor professionele coaching in Nederland. Onze visie is dat coaching een wezenlijke bijdrage levert aan het welzijn van en de ontwikkeling van mensen. </w:t>
      </w:r>
    </w:p>
    <w:p w14:paraId="32C424C3" w14:textId="0ACDDA39" w:rsidR="00104C14" w:rsidRPr="00D9560B" w:rsidRDefault="00A22777" w:rsidP="00A73250">
      <w:pPr>
        <w:autoSpaceDE w:val="0"/>
        <w:autoSpaceDN w:val="0"/>
        <w:spacing w:before="160" w:after="0" w:line="248" w:lineRule="exact"/>
        <w:ind w:left="283"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Onze missie is dat NOBCO </w:t>
      </w:r>
      <w:r w:rsidR="00C058E6" w:rsidRPr="00D9560B">
        <w:rPr>
          <w:rFonts w:ascii="Arial" w:eastAsia="ArialMT" w:hAnsi="Arial" w:cs="Arial"/>
          <w:color w:val="000000"/>
          <w:sz w:val="20"/>
          <w:lang w:val="nl-NL"/>
        </w:rPr>
        <w:t xml:space="preserve">met haar community 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leidend is in de ontwikkeling van het </w:t>
      </w:r>
      <w:proofErr w:type="spellStart"/>
      <w:r w:rsidRPr="00D9560B">
        <w:rPr>
          <w:rFonts w:ascii="Arial" w:eastAsia="ArialMT" w:hAnsi="Arial" w:cs="Arial"/>
          <w:color w:val="000000"/>
          <w:sz w:val="20"/>
          <w:lang w:val="nl-NL"/>
        </w:rPr>
        <w:t>coachvak</w:t>
      </w:r>
      <w:proofErr w:type="spellEnd"/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en </w:t>
      </w:r>
      <w:proofErr w:type="gramStart"/>
      <w:r w:rsidRPr="00D9560B">
        <w:rPr>
          <w:rFonts w:ascii="Arial" w:eastAsia="ArialMT" w:hAnsi="Arial" w:cs="Arial"/>
          <w:color w:val="000000"/>
          <w:sz w:val="20"/>
          <w:lang w:val="nl-NL"/>
        </w:rPr>
        <w:t>bijdraagt</w:t>
      </w:r>
      <w:proofErr w:type="gramEnd"/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aan de bekendheid en beschikbaarheid van professionele coaching ten gunste van de maatschappij. </w:t>
      </w:r>
    </w:p>
    <w:p w14:paraId="3B76B800" w14:textId="64C8147C" w:rsidR="00104C14" w:rsidRPr="00D9560B" w:rsidRDefault="00C058E6" w:rsidP="00A73250">
      <w:pPr>
        <w:autoSpaceDE w:val="0"/>
        <w:autoSpaceDN w:val="0"/>
        <w:spacing w:before="160" w:after="0" w:line="248" w:lineRule="exact"/>
        <w:ind w:left="283" w:right="850"/>
        <w:rPr>
          <w:rFonts w:ascii="Arial" w:hAnsi="Arial" w:cs="Arial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Om onze missie te verwezenlijken werken we samen</w:t>
      </w:r>
      <w:r w:rsidR="00A22777" w:rsidRPr="00D9560B">
        <w:rPr>
          <w:rFonts w:ascii="Arial" w:eastAsia="ArialMT" w:hAnsi="Arial" w:cs="Arial"/>
          <w:color w:val="000000"/>
          <w:sz w:val="20"/>
          <w:lang w:val="nl-NL"/>
        </w:rPr>
        <w:t xml:space="preserve"> met andere partijen zoals wetenschappelijke organisaties, zusterorganisaties en opleidingsinstituten. Op dit moment zijn ruim </w:t>
      </w:r>
      <w:r w:rsidR="00280ED8" w:rsidRPr="00D9560B">
        <w:rPr>
          <w:rFonts w:ascii="Arial" w:eastAsia="ArialMT" w:hAnsi="Arial" w:cs="Arial"/>
          <w:color w:val="000000"/>
          <w:sz w:val="20"/>
          <w:lang w:val="nl-NL"/>
        </w:rPr>
        <w:t>5000</w:t>
      </w:r>
      <w:r w:rsidR="00A22777" w:rsidRPr="00D9560B">
        <w:rPr>
          <w:rFonts w:ascii="Arial" w:eastAsia="ArialMT" w:hAnsi="Arial" w:cs="Arial"/>
          <w:color w:val="000000"/>
          <w:sz w:val="20"/>
          <w:lang w:val="nl-NL"/>
        </w:rPr>
        <w:t xml:space="preserve"> coaches bij NOBCO aangesloten. </w:t>
      </w:r>
      <w:r w:rsidR="00A22777" w:rsidRPr="00B752B2">
        <w:rPr>
          <w:rFonts w:ascii="Arial" w:eastAsia="ArialMT" w:hAnsi="Arial" w:cs="Arial"/>
          <w:color w:val="000000"/>
          <w:sz w:val="20"/>
        </w:rPr>
        <w:t xml:space="preserve">NOBCO is </w:t>
      </w:r>
      <w:proofErr w:type="spellStart"/>
      <w:r w:rsidR="00A22777" w:rsidRPr="00B752B2">
        <w:rPr>
          <w:rFonts w:ascii="Arial" w:eastAsia="ArialMT" w:hAnsi="Arial" w:cs="Arial"/>
          <w:color w:val="000000"/>
          <w:sz w:val="20"/>
        </w:rPr>
        <w:t>onderdeel</w:t>
      </w:r>
      <w:proofErr w:type="spellEnd"/>
      <w:r w:rsidR="00A22777" w:rsidRPr="00B752B2">
        <w:rPr>
          <w:rFonts w:ascii="Arial" w:eastAsia="ArialMT" w:hAnsi="Arial" w:cs="Arial"/>
          <w:color w:val="000000"/>
          <w:sz w:val="20"/>
        </w:rPr>
        <w:t xml:space="preserve"> van EMCC Global, het European Mentor and Coaching Council. </w:t>
      </w:r>
      <w:r w:rsidR="00A22777" w:rsidRPr="00D9560B">
        <w:rPr>
          <w:rFonts w:ascii="Arial" w:eastAsia="ArialMT" w:hAnsi="Arial" w:cs="Arial"/>
          <w:color w:val="000000"/>
          <w:sz w:val="20"/>
          <w:lang w:val="nl-NL"/>
        </w:rPr>
        <w:t>EMCC Global is actief in</w:t>
      </w:r>
      <w:r w:rsidR="009954C4"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="004800C0">
        <w:rPr>
          <w:rFonts w:ascii="Arial" w:eastAsia="ArialMT" w:hAnsi="Arial" w:cs="Arial"/>
          <w:color w:val="000000"/>
          <w:sz w:val="20"/>
          <w:lang w:val="nl-NL"/>
        </w:rPr>
        <w:t>meer dan 80</w:t>
      </w:r>
      <w:r w:rsidR="00A22777" w:rsidRPr="00D9560B">
        <w:rPr>
          <w:rFonts w:ascii="Arial" w:eastAsia="ArialMT" w:hAnsi="Arial" w:cs="Arial"/>
          <w:color w:val="000000"/>
          <w:sz w:val="20"/>
          <w:lang w:val="nl-NL"/>
        </w:rPr>
        <w:t xml:space="preserve"> landen. </w:t>
      </w:r>
    </w:p>
    <w:p w14:paraId="547DAADF" w14:textId="77777777" w:rsidR="00104C14" w:rsidRPr="00D9560B" w:rsidRDefault="00A22777" w:rsidP="00A73250">
      <w:pPr>
        <w:autoSpaceDE w:val="0"/>
        <w:autoSpaceDN w:val="0"/>
        <w:spacing w:before="540" w:after="0" w:line="304" w:lineRule="exact"/>
        <w:ind w:left="283" w:right="850"/>
        <w:rPr>
          <w:rFonts w:ascii="Arial" w:hAnsi="Arial" w:cs="Arial"/>
          <w:lang w:val="nl-NL"/>
        </w:rPr>
      </w:pPr>
      <w:r w:rsidRPr="00D9560B">
        <w:rPr>
          <w:rFonts w:ascii="Arial" w:eastAsia="Arial" w:hAnsi="Arial" w:cs="Arial"/>
          <w:b/>
          <w:color w:val="1F3863"/>
          <w:lang w:val="nl-NL"/>
        </w:rPr>
        <w:t xml:space="preserve">Context van de opdracht </w:t>
      </w:r>
    </w:p>
    <w:p w14:paraId="69D2E071" w14:textId="17FE34F7" w:rsidR="00E453C2" w:rsidRPr="00D9560B" w:rsidRDefault="00A22777" w:rsidP="00A73250">
      <w:pPr>
        <w:autoSpaceDE w:val="0"/>
        <w:autoSpaceDN w:val="0"/>
        <w:spacing w:before="156" w:after="0" w:line="250" w:lineRule="exact"/>
        <w:ind w:left="283"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NOBCO groeit en professionaliseert. </w:t>
      </w:r>
      <w:r w:rsidR="00E453C2" w:rsidRPr="00D9560B">
        <w:rPr>
          <w:rFonts w:ascii="Arial" w:eastAsia="ArialMT" w:hAnsi="Arial" w:cs="Arial"/>
          <w:color w:val="000000"/>
          <w:sz w:val="20"/>
          <w:lang w:val="nl-NL"/>
        </w:rPr>
        <w:t xml:space="preserve">De website </w:t>
      </w:r>
      <w:r w:rsidR="00907C80" w:rsidRPr="00D9560B">
        <w:rPr>
          <w:rFonts w:ascii="Arial" w:eastAsia="ArialMT" w:hAnsi="Arial" w:cs="Arial"/>
          <w:color w:val="000000"/>
          <w:sz w:val="20"/>
          <w:lang w:val="nl-NL"/>
        </w:rPr>
        <w:t xml:space="preserve">vervult een centrale </w:t>
      </w:r>
      <w:r w:rsidR="00A31D80" w:rsidRPr="00D9560B">
        <w:rPr>
          <w:rFonts w:ascii="Arial" w:eastAsia="ArialMT" w:hAnsi="Arial" w:cs="Arial"/>
          <w:color w:val="000000"/>
          <w:sz w:val="20"/>
          <w:lang w:val="nl-NL"/>
        </w:rPr>
        <w:t>rol</w:t>
      </w:r>
      <w:r w:rsidR="00907C80"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="00E453C2" w:rsidRPr="00D9560B">
        <w:rPr>
          <w:rFonts w:ascii="Arial" w:eastAsia="ArialMT" w:hAnsi="Arial" w:cs="Arial"/>
          <w:color w:val="000000"/>
          <w:sz w:val="20"/>
          <w:lang w:val="nl-NL"/>
        </w:rPr>
        <w:t xml:space="preserve">in </w:t>
      </w:r>
      <w:r w:rsidR="00D602DB" w:rsidRPr="00D9560B">
        <w:rPr>
          <w:rFonts w:ascii="Arial" w:eastAsia="ArialMT" w:hAnsi="Arial" w:cs="Arial"/>
          <w:color w:val="000000"/>
          <w:sz w:val="20"/>
          <w:lang w:val="nl-NL"/>
        </w:rPr>
        <w:t>de</w:t>
      </w:r>
      <w:r w:rsidR="00E453C2" w:rsidRPr="00D9560B">
        <w:rPr>
          <w:rFonts w:ascii="Arial" w:eastAsia="ArialMT" w:hAnsi="Arial" w:cs="Arial"/>
          <w:color w:val="000000"/>
          <w:sz w:val="20"/>
          <w:lang w:val="nl-NL"/>
        </w:rPr>
        <w:t xml:space="preserve"> presentatie van NOBCO als hét platform voor professionele coaching in Nederland</w:t>
      </w:r>
      <w:r w:rsidR="00C058E6" w:rsidRPr="00D9560B">
        <w:rPr>
          <w:rFonts w:ascii="Arial" w:eastAsia="ArialMT" w:hAnsi="Arial" w:cs="Arial"/>
          <w:color w:val="000000"/>
          <w:sz w:val="20"/>
          <w:lang w:val="nl-NL"/>
        </w:rPr>
        <w:t>:</w:t>
      </w:r>
    </w:p>
    <w:p w14:paraId="6747B9F1" w14:textId="2C89B40E" w:rsidR="003318DB" w:rsidRDefault="00C058E6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Voor </w:t>
      </w:r>
      <w:r w:rsidR="00C262F0" w:rsidRPr="00D9560B">
        <w:rPr>
          <w:rFonts w:ascii="Arial" w:eastAsia="ArialMT" w:hAnsi="Arial" w:cs="Arial"/>
          <w:color w:val="000000"/>
          <w:sz w:val="20"/>
          <w:lang w:val="nl-NL"/>
        </w:rPr>
        <w:t xml:space="preserve">coaches 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is het dé plek </w:t>
      </w:r>
      <w:r w:rsidR="00280FFF" w:rsidRPr="00D9560B">
        <w:rPr>
          <w:rFonts w:ascii="Arial" w:eastAsia="ArialMT" w:hAnsi="Arial" w:cs="Arial"/>
          <w:color w:val="000000"/>
          <w:sz w:val="20"/>
          <w:lang w:val="nl-NL"/>
        </w:rPr>
        <w:t>om</w:t>
      </w:r>
      <w:r w:rsidR="008353A7" w:rsidRPr="00D9560B">
        <w:rPr>
          <w:rFonts w:ascii="Arial" w:eastAsia="ArialMT" w:hAnsi="Arial" w:cs="Arial"/>
          <w:color w:val="000000"/>
          <w:sz w:val="20"/>
          <w:lang w:val="nl-NL"/>
        </w:rPr>
        <w:t xml:space="preserve"> aan de slag te gaan met 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 xml:space="preserve">de eigen </w:t>
      </w:r>
      <w:r w:rsidR="008353A7" w:rsidRPr="00D9560B">
        <w:rPr>
          <w:rFonts w:ascii="Arial" w:eastAsia="ArialMT" w:hAnsi="Arial" w:cs="Arial"/>
          <w:color w:val="000000"/>
          <w:sz w:val="20"/>
          <w:lang w:val="nl-NL"/>
        </w:rPr>
        <w:t>ontwikkeling</w:t>
      </w:r>
      <w:r w:rsidR="00E453C2" w:rsidRPr="00D9560B">
        <w:rPr>
          <w:rFonts w:ascii="Arial" w:eastAsia="ArialMT" w:hAnsi="Arial" w:cs="Arial"/>
          <w:color w:val="000000"/>
          <w:sz w:val="20"/>
          <w:lang w:val="nl-NL"/>
        </w:rPr>
        <w:t xml:space="preserve"> en certificering in de ‘mijn-nobco-omgeving’. Daarin zitten links naar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="008353A7" w:rsidRPr="00D9560B">
        <w:rPr>
          <w:rFonts w:ascii="Arial" w:eastAsia="ArialMT" w:hAnsi="Arial" w:cs="Arial"/>
          <w:color w:val="000000"/>
          <w:sz w:val="20"/>
          <w:lang w:val="nl-NL"/>
        </w:rPr>
        <w:t>diverse portals</w:t>
      </w:r>
      <w:r w:rsidR="00C262F0" w:rsidRPr="00D9560B">
        <w:rPr>
          <w:rFonts w:ascii="Arial" w:eastAsia="ArialMT" w:hAnsi="Arial" w:cs="Arial"/>
          <w:color w:val="000000"/>
          <w:sz w:val="20"/>
          <w:lang w:val="nl-NL"/>
        </w:rPr>
        <w:t xml:space="preserve">, </w:t>
      </w:r>
      <w:r w:rsidR="008353A7" w:rsidRPr="00D9560B">
        <w:rPr>
          <w:rFonts w:ascii="Arial" w:eastAsia="ArialMT" w:hAnsi="Arial" w:cs="Arial"/>
          <w:color w:val="000000"/>
          <w:sz w:val="20"/>
          <w:lang w:val="nl-NL"/>
        </w:rPr>
        <w:t>de academie en de events</w:t>
      </w:r>
      <w:r w:rsidR="00C262F0" w:rsidRPr="00D9560B">
        <w:rPr>
          <w:rFonts w:ascii="Arial" w:eastAsia="ArialMT" w:hAnsi="Arial" w:cs="Arial"/>
          <w:color w:val="000000"/>
          <w:sz w:val="20"/>
          <w:lang w:val="nl-NL"/>
        </w:rPr>
        <w:t xml:space="preserve">. </w:t>
      </w:r>
    </w:p>
    <w:p w14:paraId="52F06470" w14:textId="68A62823" w:rsidR="003318DB" w:rsidRPr="00D9560B" w:rsidRDefault="00C058E6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Het maakt de coachmarkt inzichtelijk. </w:t>
      </w:r>
      <w:r w:rsidR="00E453C2" w:rsidRPr="00D9560B">
        <w:rPr>
          <w:rFonts w:ascii="Arial" w:eastAsia="ArialMT" w:hAnsi="Arial" w:cs="Arial"/>
          <w:color w:val="000000"/>
          <w:sz w:val="20"/>
          <w:lang w:val="nl-NL"/>
        </w:rPr>
        <w:t>O</w:t>
      </w:r>
      <w:r w:rsidR="008353A7" w:rsidRPr="00D9560B">
        <w:rPr>
          <w:rFonts w:ascii="Arial" w:eastAsia="ArialMT" w:hAnsi="Arial" w:cs="Arial"/>
          <w:color w:val="000000"/>
          <w:sz w:val="20"/>
          <w:lang w:val="nl-NL"/>
        </w:rPr>
        <w:t xml:space="preserve">pdrachtgevers en </w:t>
      </w:r>
      <w:proofErr w:type="spellStart"/>
      <w:r w:rsidR="00ED5A72">
        <w:rPr>
          <w:rFonts w:ascii="Arial" w:eastAsia="ArialMT" w:hAnsi="Arial" w:cs="Arial"/>
          <w:color w:val="000000"/>
          <w:sz w:val="20"/>
          <w:lang w:val="nl-NL"/>
        </w:rPr>
        <w:t>coachees</w:t>
      </w:r>
      <w:proofErr w:type="spellEnd"/>
      <w:r w:rsidR="00ED5A72"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="00E453C2" w:rsidRPr="00D9560B">
        <w:rPr>
          <w:rFonts w:ascii="Arial" w:eastAsia="ArialMT" w:hAnsi="Arial" w:cs="Arial"/>
          <w:color w:val="000000"/>
          <w:sz w:val="20"/>
          <w:lang w:val="nl-NL"/>
        </w:rPr>
        <w:t xml:space="preserve">vinden via de zoekfunctie </w:t>
      </w:r>
      <w:r w:rsidR="008353A7" w:rsidRPr="00D9560B">
        <w:rPr>
          <w:rFonts w:ascii="Arial" w:eastAsia="ArialMT" w:hAnsi="Arial" w:cs="Arial"/>
          <w:color w:val="000000"/>
          <w:sz w:val="20"/>
          <w:lang w:val="nl-NL"/>
        </w:rPr>
        <w:t>e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>e</w:t>
      </w:r>
      <w:r w:rsidR="008353A7" w:rsidRPr="00D9560B">
        <w:rPr>
          <w:rFonts w:ascii="Arial" w:eastAsia="ArialMT" w:hAnsi="Arial" w:cs="Arial"/>
          <w:color w:val="000000"/>
          <w:sz w:val="20"/>
          <w:lang w:val="nl-NL"/>
        </w:rPr>
        <w:t xml:space="preserve">n professionele </w:t>
      </w:r>
      <w:r w:rsidR="009954C4" w:rsidRPr="00D9560B">
        <w:rPr>
          <w:rFonts w:ascii="Arial" w:eastAsia="ArialMT" w:hAnsi="Arial" w:cs="Arial"/>
          <w:color w:val="000000"/>
          <w:sz w:val="20"/>
          <w:lang w:val="nl-NL"/>
        </w:rPr>
        <w:t>NOBCO</w:t>
      </w:r>
      <w:r w:rsidR="004800C0">
        <w:rPr>
          <w:rFonts w:ascii="Arial" w:eastAsia="ArialMT" w:hAnsi="Arial" w:cs="Arial"/>
          <w:color w:val="000000"/>
          <w:sz w:val="20"/>
          <w:lang w:val="nl-NL"/>
        </w:rPr>
        <w:t>-</w:t>
      </w:r>
      <w:r w:rsidR="008353A7" w:rsidRPr="00D9560B">
        <w:rPr>
          <w:rFonts w:ascii="Arial" w:eastAsia="ArialMT" w:hAnsi="Arial" w:cs="Arial"/>
          <w:color w:val="000000"/>
          <w:sz w:val="20"/>
          <w:lang w:val="nl-NL"/>
        </w:rPr>
        <w:t>coach</w:t>
      </w:r>
      <w:r w:rsidR="009954C4" w:rsidRPr="00D9560B">
        <w:rPr>
          <w:rFonts w:ascii="Arial" w:eastAsia="ArialMT" w:hAnsi="Arial" w:cs="Arial"/>
          <w:color w:val="000000"/>
          <w:sz w:val="20"/>
          <w:lang w:val="nl-NL"/>
        </w:rPr>
        <w:t xml:space="preserve"> en krijgen zicht op de diverse 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 xml:space="preserve">certificeringen en </w:t>
      </w:r>
      <w:r w:rsidR="009954C4" w:rsidRPr="00D9560B">
        <w:rPr>
          <w:rFonts w:ascii="Arial" w:eastAsia="ArialMT" w:hAnsi="Arial" w:cs="Arial"/>
          <w:color w:val="000000"/>
          <w:sz w:val="20"/>
          <w:lang w:val="nl-NL"/>
        </w:rPr>
        <w:t>specialismen</w:t>
      </w:r>
      <w:r w:rsidR="00FB511E" w:rsidRPr="00D9560B">
        <w:rPr>
          <w:rFonts w:ascii="Arial" w:eastAsia="ArialMT" w:hAnsi="Arial" w:cs="Arial"/>
          <w:color w:val="000000"/>
          <w:sz w:val="20"/>
          <w:lang w:val="nl-NL"/>
        </w:rPr>
        <w:t xml:space="preserve">. </w:t>
      </w:r>
    </w:p>
    <w:p w14:paraId="1596D5FD" w14:textId="1B961EBD" w:rsidR="00173780" w:rsidRPr="00D9560B" w:rsidRDefault="00E453C2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Opleiders met een</w:t>
      </w:r>
      <w:r w:rsidR="009954C4" w:rsidRPr="00D9560B">
        <w:rPr>
          <w:rFonts w:ascii="Arial" w:eastAsia="ArialMT" w:hAnsi="Arial" w:cs="Arial"/>
          <w:color w:val="000000"/>
          <w:sz w:val="20"/>
          <w:lang w:val="nl-NL"/>
        </w:rPr>
        <w:t xml:space="preserve"> internationale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EQA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>-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accreditatie presenteren zich op de site. </w:t>
      </w:r>
      <w:r w:rsidR="009954C4" w:rsidRPr="00D9560B">
        <w:rPr>
          <w:rFonts w:ascii="Arial" w:eastAsia="ArialMT" w:hAnsi="Arial" w:cs="Arial"/>
          <w:color w:val="000000"/>
          <w:sz w:val="20"/>
          <w:lang w:val="nl-NL"/>
        </w:rPr>
        <w:t>Zo vinden aankomende coaches een goede opleiding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>.</w:t>
      </w:r>
    </w:p>
    <w:p w14:paraId="11A2B246" w14:textId="3550CD8F" w:rsidR="003318DB" w:rsidRPr="00D9560B" w:rsidRDefault="009954C4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De site is </w:t>
      </w:r>
      <w:r w:rsidR="00C058E6" w:rsidRPr="00D9560B">
        <w:rPr>
          <w:rFonts w:ascii="Arial" w:eastAsia="ArialMT" w:hAnsi="Arial" w:cs="Arial"/>
          <w:color w:val="000000"/>
          <w:sz w:val="20"/>
          <w:lang w:val="nl-NL"/>
        </w:rPr>
        <w:t>dé plek voor</w:t>
      </w:r>
      <w:r w:rsidR="00E453C2" w:rsidRPr="00D9560B">
        <w:rPr>
          <w:rFonts w:ascii="Arial" w:eastAsia="ArialMT" w:hAnsi="Arial" w:cs="Arial"/>
          <w:color w:val="000000"/>
          <w:sz w:val="20"/>
          <w:lang w:val="nl-NL"/>
        </w:rPr>
        <w:t xml:space="preserve"> kennisdeling voor</w:t>
      </w:r>
      <w:r w:rsidR="00C058E6" w:rsidRPr="00D9560B">
        <w:rPr>
          <w:rFonts w:ascii="Arial" w:eastAsia="ArialMT" w:hAnsi="Arial" w:cs="Arial"/>
          <w:color w:val="000000"/>
          <w:sz w:val="20"/>
          <w:lang w:val="nl-NL"/>
        </w:rPr>
        <w:t xml:space="preserve"> en door de </w:t>
      </w:r>
      <w:r w:rsidR="00E453C2" w:rsidRPr="00D9560B">
        <w:rPr>
          <w:rFonts w:ascii="Arial" w:eastAsia="ArialMT" w:hAnsi="Arial" w:cs="Arial"/>
          <w:color w:val="000000"/>
          <w:sz w:val="20"/>
          <w:lang w:val="nl-NL"/>
        </w:rPr>
        <w:t>community</w:t>
      </w:r>
      <w:r w:rsidR="00A31D80" w:rsidRPr="00D9560B">
        <w:rPr>
          <w:rFonts w:ascii="Arial" w:eastAsia="ArialMT" w:hAnsi="Arial" w:cs="Arial"/>
          <w:color w:val="000000"/>
          <w:sz w:val="20"/>
          <w:lang w:val="nl-NL"/>
        </w:rPr>
        <w:t>, met onder meer een rijk gevulde Kennisbank.</w:t>
      </w:r>
    </w:p>
    <w:p w14:paraId="64880B69" w14:textId="1A77FE62" w:rsidR="003D14B0" w:rsidRPr="00D9560B" w:rsidRDefault="00D9560B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>
        <w:rPr>
          <w:rFonts w:ascii="Arial" w:eastAsia="ArialMT" w:hAnsi="Arial" w:cs="Arial"/>
          <w:color w:val="000000"/>
          <w:sz w:val="20"/>
          <w:lang w:val="nl-NL"/>
        </w:rPr>
        <w:t>De website biedt v</w:t>
      </w:r>
      <w:r w:rsidR="002A2CD3" w:rsidRPr="00D9560B">
        <w:rPr>
          <w:rFonts w:ascii="Arial" w:eastAsia="ArialMT" w:hAnsi="Arial" w:cs="Arial"/>
          <w:color w:val="000000"/>
          <w:sz w:val="20"/>
          <w:lang w:val="nl-NL"/>
        </w:rPr>
        <w:t xml:space="preserve">oor </w:t>
      </w:r>
      <w:r w:rsidR="00E453C2" w:rsidRPr="00D9560B">
        <w:rPr>
          <w:rFonts w:ascii="Arial" w:eastAsia="ArialMT" w:hAnsi="Arial" w:cs="Arial"/>
          <w:color w:val="000000"/>
          <w:sz w:val="20"/>
          <w:lang w:val="nl-NL"/>
        </w:rPr>
        <w:t xml:space="preserve">iedere partij </w:t>
      </w:r>
      <w:r w:rsidR="002A2CD3" w:rsidRPr="00D9560B">
        <w:rPr>
          <w:rFonts w:ascii="Arial" w:eastAsia="ArialMT" w:hAnsi="Arial" w:cs="Arial"/>
          <w:color w:val="000000"/>
          <w:sz w:val="20"/>
          <w:lang w:val="nl-NL"/>
        </w:rPr>
        <w:t xml:space="preserve">met belangstelling voor </w:t>
      </w:r>
      <w:r w:rsidR="00C058E6" w:rsidRPr="00D9560B">
        <w:rPr>
          <w:rFonts w:ascii="Arial" w:eastAsia="ArialMT" w:hAnsi="Arial" w:cs="Arial"/>
          <w:color w:val="000000"/>
          <w:sz w:val="20"/>
          <w:lang w:val="nl-NL"/>
        </w:rPr>
        <w:t xml:space="preserve">coaching </w:t>
      </w:r>
      <w:r w:rsidR="009954C4" w:rsidRPr="00D9560B">
        <w:rPr>
          <w:rFonts w:ascii="Arial" w:eastAsia="ArialMT" w:hAnsi="Arial" w:cs="Arial"/>
          <w:color w:val="000000"/>
          <w:sz w:val="20"/>
          <w:lang w:val="nl-NL"/>
        </w:rPr>
        <w:t>i</w:t>
      </w:r>
      <w:r w:rsidR="002A2CD3" w:rsidRPr="00D9560B">
        <w:rPr>
          <w:rFonts w:ascii="Arial" w:eastAsia="ArialMT" w:hAnsi="Arial" w:cs="Arial"/>
          <w:color w:val="000000"/>
          <w:sz w:val="20"/>
          <w:lang w:val="nl-NL"/>
        </w:rPr>
        <w:t>nformatie vanuit de wetenschap, vaksecties met specifieke aandachtsgebieden</w:t>
      </w:r>
      <w:r w:rsidR="009954C4" w:rsidRPr="00D9560B">
        <w:rPr>
          <w:rFonts w:ascii="Arial" w:eastAsia="ArialMT" w:hAnsi="Arial" w:cs="Arial"/>
          <w:color w:val="000000"/>
          <w:sz w:val="20"/>
          <w:lang w:val="nl-NL"/>
        </w:rPr>
        <w:t xml:space="preserve"> en ontwikkelingen bij NOBCO</w:t>
      </w:r>
      <w:r w:rsidR="002A2CD3" w:rsidRPr="00D9560B">
        <w:rPr>
          <w:rFonts w:ascii="Arial" w:eastAsia="ArialMT" w:hAnsi="Arial" w:cs="Arial"/>
          <w:color w:val="000000"/>
          <w:sz w:val="20"/>
          <w:lang w:val="nl-NL"/>
        </w:rPr>
        <w:t xml:space="preserve">. </w:t>
      </w:r>
    </w:p>
    <w:p w14:paraId="7B0B5BB6" w14:textId="3C57A98C" w:rsidR="009954C4" w:rsidRPr="00D9560B" w:rsidRDefault="009954C4" w:rsidP="00A73250">
      <w:pPr>
        <w:autoSpaceDE w:val="0"/>
        <w:autoSpaceDN w:val="0"/>
        <w:spacing w:before="540" w:after="0" w:line="304" w:lineRule="exact"/>
        <w:ind w:left="283" w:right="850"/>
        <w:rPr>
          <w:rFonts w:ascii="Arial" w:eastAsia="Arial" w:hAnsi="Arial" w:cs="Arial"/>
          <w:b/>
          <w:color w:val="1F3863"/>
          <w:lang w:val="nl-NL"/>
        </w:rPr>
      </w:pPr>
      <w:r w:rsidRPr="00D9560B">
        <w:rPr>
          <w:rFonts w:ascii="Arial" w:eastAsia="Arial" w:hAnsi="Arial" w:cs="Arial"/>
          <w:b/>
          <w:color w:val="1F3863"/>
          <w:lang w:val="nl-NL"/>
        </w:rPr>
        <w:t>Toekomst</w:t>
      </w:r>
    </w:p>
    <w:p w14:paraId="27CB8716" w14:textId="222FFC5E" w:rsidR="002A2CD3" w:rsidRPr="00D9560B" w:rsidRDefault="009954C4" w:rsidP="00A73250">
      <w:pPr>
        <w:autoSpaceDE w:val="0"/>
        <w:autoSpaceDN w:val="0"/>
        <w:spacing w:before="156" w:after="0" w:line="250" w:lineRule="exact"/>
        <w:ind w:left="283"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D</w:t>
      </w:r>
      <w:r w:rsidR="00E27386" w:rsidRPr="00D9560B">
        <w:rPr>
          <w:rFonts w:ascii="Arial" w:eastAsia="ArialMT" w:hAnsi="Arial" w:cs="Arial"/>
          <w:color w:val="000000"/>
          <w:sz w:val="20"/>
          <w:lang w:val="nl-NL"/>
        </w:rPr>
        <w:t xml:space="preserve">e betrokkenheid 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en kundigheid van mensen in onze </w:t>
      </w:r>
      <w:r w:rsidR="00E27386" w:rsidRPr="00D9560B">
        <w:rPr>
          <w:rFonts w:ascii="Arial" w:eastAsia="ArialMT" w:hAnsi="Arial" w:cs="Arial"/>
          <w:color w:val="000000"/>
          <w:sz w:val="20"/>
          <w:lang w:val="nl-NL"/>
        </w:rPr>
        <w:t xml:space="preserve">community 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en opleiders willen we nog meer een </w:t>
      </w:r>
      <w:r w:rsidR="00E27386" w:rsidRPr="00D9560B">
        <w:rPr>
          <w:rFonts w:ascii="Arial" w:eastAsia="ArialMT" w:hAnsi="Arial" w:cs="Arial"/>
          <w:color w:val="000000"/>
          <w:sz w:val="20"/>
          <w:lang w:val="nl-NL"/>
        </w:rPr>
        <w:t>plek geven op het platform</w:t>
      </w:r>
      <w:r w:rsidR="00907C80" w:rsidRPr="00D9560B">
        <w:rPr>
          <w:rFonts w:ascii="Arial" w:eastAsia="ArialMT" w:hAnsi="Arial" w:cs="Arial"/>
          <w:color w:val="000000"/>
          <w:sz w:val="20"/>
          <w:lang w:val="nl-NL"/>
        </w:rPr>
        <w:t>.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 xml:space="preserve"> Ook willen we processen (aanmelden, certificeren) eenvoudiger en/of aantrekkelijker maken.</w:t>
      </w:r>
      <w:r w:rsidR="00907C80"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>Daarnaast</w:t>
      </w:r>
      <w:r w:rsidR="00907C80" w:rsidRPr="00D9560B">
        <w:rPr>
          <w:rFonts w:ascii="Arial" w:eastAsia="ArialMT" w:hAnsi="Arial" w:cs="Arial"/>
          <w:color w:val="000000"/>
          <w:sz w:val="20"/>
          <w:lang w:val="nl-NL"/>
        </w:rPr>
        <w:t xml:space="preserve"> zien we uit naar nieuwe </w:t>
      </w:r>
      <w:r w:rsidR="00E27386" w:rsidRPr="00D9560B">
        <w:rPr>
          <w:rFonts w:ascii="Arial" w:eastAsia="ArialMT" w:hAnsi="Arial" w:cs="Arial"/>
          <w:color w:val="000000"/>
          <w:sz w:val="20"/>
          <w:lang w:val="nl-NL"/>
        </w:rPr>
        <w:t xml:space="preserve">vormen van 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>direct</w:t>
      </w:r>
      <w:r w:rsidR="00907C80"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="00E27386" w:rsidRPr="00D9560B">
        <w:rPr>
          <w:rFonts w:ascii="Arial" w:eastAsia="ArialMT" w:hAnsi="Arial" w:cs="Arial"/>
          <w:color w:val="000000"/>
          <w:sz w:val="20"/>
          <w:lang w:val="nl-NL"/>
        </w:rPr>
        <w:t>contact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 xml:space="preserve"> via de website met onze doelgroep</w:t>
      </w:r>
      <w:r w:rsidR="00907C80" w:rsidRPr="00D9560B">
        <w:rPr>
          <w:rFonts w:ascii="Arial" w:eastAsia="ArialMT" w:hAnsi="Arial" w:cs="Arial"/>
          <w:color w:val="000000"/>
          <w:sz w:val="20"/>
          <w:lang w:val="nl-NL"/>
        </w:rPr>
        <w:t>.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</w:p>
    <w:p w14:paraId="781096B3" w14:textId="4EC6AC51" w:rsidR="005A5C7A" w:rsidRPr="00D9560B" w:rsidRDefault="009954C4" w:rsidP="00A73250">
      <w:pPr>
        <w:autoSpaceDE w:val="0"/>
        <w:autoSpaceDN w:val="0"/>
        <w:spacing w:before="156" w:after="0" w:line="250" w:lineRule="exact"/>
        <w:ind w:left="283"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Om de plannen te realiseren werkt </w:t>
      </w:r>
      <w:r w:rsidR="0094003D" w:rsidRPr="00D9560B">
        <w:rPr>
          <w:rFonts w:ascii="Arial" w:eastAsia="ArialMT" w:hAnsi="Arial" w:cs="Arial"/>
          <w:color w:val="000000"/>
          <w:sz w:val="20"/>
          <w:lang w:val="nl-NL"/>
        </w:rPr>
        <w:t xml:space="preserve">NOBCO samen met een contractpartij die de website bouwt. Het aansturen </w:t>
      </w:r>
      <w:r w:rsidR="00A31D80" w:rsidRPr="00D9560B">
        <w:rPr>
          <w:rFonts w:ascii="Arial" w:eastAsia="ArialMT" w:hAnsi="Arial" w:cs="Arial"/>
          <w:color w:val="000000"/>
          <w:sz w:val="20"/>
          <w:lang w:val="nl-NL"/>
        </w:rPr>
        <w:t xml:space="preserve">van </w:t>
      </w:r>
      <w:r w:rsidR="0094003D" w:rsidRPr="00D9560B">
        <w:rPr>
          <w:rFonts w:ascii="Arial" w:eastAsia="ArialMT" w:hAnsi="Arial" w:cs="Arial"/>
          <w:color w:val="000000"/>
          <w:sz w:val="20"/>
          <w:lang w:val="nl-NL"/>
        </w:rPr>
        <w:t xml:space="preserve">en samenwerken met hen is </w:t>
      </w:r>
      <w:r w:rsidR="00A06E75" w:rsidRPr="00D9560B">
        <w:rPr>
          <w:rFonts w:ascii="Arial" w:eastAsia="ArialMT" w:hAnsi="Arial" w:cs="Arial"/>
          <w:color w:val="000000"/>
          <w:sz w:val="20"/>
          <w:lang w:val="nl-NL"/>
        </w:rPr>
        <w:t xml:space="preserve">de context waarbinnen jij je rol vormgeeft. </w:t>
      </w:r>
      <w:r w:rsidR="00A31D80" w:rsidRPr="00D9560B">
        <w:rPr>
          <w:rFonts w:ascii="Arial" w:eastAsia="ArialMT" w:hAnsi="Arial" w:cs="Arial"/>
          <w:color w:val="000000"/>
          <w:sz w:val="20"/>
          <w:lang w:val="nl-NL"/>
        </w:rPr>
        <w:t xml:space="preserve">Je bent onderdeel van het Communicatieteam en werkt daarbinnen samen met de coördinator </w:t>
      </w:r>
      <w:r w:rsidR="00A06E75" w:rsidRPr="00D9560B">
        <w:rPr>
          <w:rFonts w:ascii="Arial" w:eastAsia="ArialMT" w:hAnsi="Arial" w:cs="Arial"/>
          <w:color w:val="000000"/>
          <w:sz w:val="20"/>
          <w:lang w:val="nl-NL"/>
        </w:rPr>
        <w:t xml:space="preserve">communicatie </w:t>
      </w:r>
      <w:r w:rsidR="00A31D80" w:rsidRPr="00D9560B">
        <w:rPr>
          <w:rFonts w:ascii="Arial" w:eastAsia="ArialMT" w:hAnsi="Arial" w:cs="Arial"/>
          <w:color w:val="000000"/>
          <w:sz w:val="20"/>
          <w:lang w:val="nl-NL"/>
        </w:rPr>
        <w:t>en de expert Marketing</w:t>
      </w:r>
      <w:r w:rsidR="00A06E75" w:rsidRPr="00D9560B">
        <w:rPr>
          <w:rFonts w:ascii="Arial" w:eastAsia="ArialMT" w:hAnsi="Arial" w:cs="Arial"/>
          <w:color w:val="000000"/>
          <w:sz w:val="20"/>
          <w:lang w:val="nl-NL"/>
        </w:rPr>
        <w:t>. Gezamenlijk zorgen jullie voor een aantrekkelijke online ontmoetingsplek</w:t>
      </w:r>
      <w:r w:rsidR="00A31D80" w:rsidRPr="00D9560B">
        <w:rPr>
          <w:rFonts w:ascii="Arial" w:eastAsia="ArialMT" w:hAnsi="Arial" w:cs="Arial"/>
          <w:color w:val="000000"/>
          <w:sz w:val="20"/>
          <w:lang w:val="nl-NL"/>
        </w:rPr>
        <w:t>:</w:t>
      </w:r>
      <w:r w:rsidR="00EC0A57"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="00A31D80" w:rsidRPr="00D9560B">
        <w:rPr>
          <w:rFonts w:ascii="Arial" w:eastAsia="ArialMT" w:hAnsi="Arial" w:cs="Arial"/>
          <w:color w:val="000000"/>
          <w:sz w:val="20"/>
          <w:lang w:val="nl-NL"/>
        </w:rPr>
        <w:t>e</w:t>
      </w:r>
      <w:r w:rsidR="00EC0A57" w:rsidRPr="00D9560B">
        <w:rPr>
          <w:rFonts w:ascii="Arial" w:eastAsia="ArialMT" w:hAnsi="Arial" w:cs="Arial"/>
          <w:color w:val="000000"/>
          <w:sz w:val="20"/>
          <w:lang w:val="nl-NL"/>
        </w:rPr>
        <w:t xml:space="preserve">en plek om te leren en </w:t>
      </w:r>
      <w:r w:rsidR="00D9560B">
        <w:rPr>
          <w:rFonts w:ascii="Arial" w:eastAsia="ArialMT" w:hAnsi="Arial" w:cs="Arial"/>
          <w:color w:val="000000"/>
          <w:sz w:val="20"/>
          <w:lang w:val="nl-NL"/>
        </w:rPr>
        <w:t xml:space="preserve">om </w:t>
      </w:r>
      <w:r w:rsidR="00EC0A57" w:rsidRPr="00D9560B">
        <w:rPr>
          <w:rFonts w:ascii="Arial" w:eastAsia="ArialMT" w:hAnsi="Arial" w:cs="Arial"/>
          <w:color w:val="000000"/>
          <w:sz w:val="20"/>
          <w:lang w:val="nl-NL"/>
        </w:rPr>
        <w:t>coaches en partners te ondersteunen.</w:t>
      </w:r>
    </w:p>
    <w:p w14:paraId="69094587" w14:textId="77777777" w:rsidR="00A97830" w:rsidRPr="00D9560B" w:rsidRDefault="00A97830" w:rsidP="00A73250">
      <w:pPr>
        <w:ind w:left="283" w:right="850"/>
        <w:rPr>
          <w:rFonts w:ascii="Arial" w:eastAsia="Arial" w:hAnsi="Arial" w:cs="Arial"/>
          <w:b/>
          <w:color w:val="1F3863"/>
          <w:lang w:val="nl-NL"/>
        </w:rPr>
      </w:pPr>
      <w:r w:rsidRPr="00D9560B">
        <w:rPr>
          <w:rFonts w:ascii="Arial" w:eastAsia="Arial" w:hAnsi="Arial" w:cs="Arial"/>
          <w:b/>
          <w:color w:val="1F3863"/>
          <w:lang w:val="nl-NL"/>
        </w:rPr>
        <w:br w:type="page"/>
      </w:r>
    </w:p>
    <w:p w14:paraId="516D1C5C" w14:textId="77777777" w:rsidR="00A73250" w:rsidRPr="00D9560B" w:rsidRDefault="00A73250" w:rsidP="00A73250">
      <w:pPr>
        <w:autoSpaceDE w:val="0"/>
        <w:autoSpaceDN w:val="0"/>
        <w:spacing w:before="540" w:after="0" w:line="304" w:lineRule="exact"/>
        <w:ind w:left="283" w:right="850"/>
        <w:rPr>
          <w:rFonts w:ascii="Arial" w:eastAsia="Arial" w:hAnsi="Arial" w:cs="Arial"/>
          <w:b/>
          <w:color w:val="1F3863"/>
          <w:lang w:val="nl-NL"/>
        </w:rPr>
      </w:pPr>
      <w:r w:rsidRPr="00D9560B">
        <w:rPr>
          <w:rFonts w:ascii="Arial" w:eastAsia="Arial" w:hAnsi="Arial" w:cs="Arial"/>
          <w:b/>
          <w:color w:val="1F3863"/>
          <w:lang w:val="nl-NL"/>
        </w:rPr>
        <w:lastRenderedPageBreak/>
        <w:t xml:space="preserve">Wat bieden we: </w:t>
      </w:r>
    </w:p>
    <w:p w14:paraId="61E5CB37" w14:textId="17AB8437" w:rsidR="00A73250" w:rsidRPr="00D9560B" w:rsidRDefault="00A73250" w:rsidP="00A73250">
      <w:pPr>
        <w:tabs>
          <w:tab w:val="left" w:pos="498"/>
        </w:tabs>
        <w:autoSpaceDE w:val="0"/>
        <w:autoSpaceDN w:val="0"/>
        <w:spacing w:before="134" w:after="0" w:line="274" w:lineRule="exact"/>
        <w:ind w:left="283" w:right="850"/>
        <w:rPr>
          <w:rFonts w:ascii="Arial" w:hAnsi="Arial" w:cs="Arial"/>
          <w:i/>
          <w:iCs/>
          <w:lang w:val="nl-NL"/>
        </w:rPr>
      </w:pPr>
      <w:r w:rsidRPr="00D9560B">
        <w:rPr>
          <w:rFonts w:ascii="Arial" w:eastAsia="ArialMT" w:hAnsi="Arial" w:cs="Arial"/>
          <w:i/>
          <w:iCs/>
          <w:color w:val="000000"/>
          <w:sz w:val="20"/>
          <w:lang w:val="nl-NL"/>
        </w:rPr>
        <w:t xml:space="preserve">Een omgeving met uitdaging, veel vrijheid en betrokken </w:t>
      </w:r>
      <w:r w:rsidR="004800C0">
        <w:rPr>
          <w:rFonts w:ascii="Arial" w:eastAsia="ArialMT" w:hAnsi="Arial" w:cs="Arial"/>
          <w:i/>
          <w:iCs/>
          <w:color w:val="000000"/>
          <w:sz w:val="20"/>
          <w:lang w:val="nl-NL"/>
        </w:rPr>
        <w:t>sleutelpersonen</w:t>
      </w:r>
      <w:r w:rsidRPr="00D9560B">
        <w:rPr>
          <w:rFonts w:ascii="Arial" w:eastAsia="ArialMT" w:hAnsi="Arial" w:cs="Arial"/>
          <w:i/>
          <w:iCs/>
          <w:color w:val="000000"/>
          <w:sz w:val="20"/>
          <w:lang w:val="nl-NL"/>
        </w:rPr>
        <w:t xml:space="preserve">. Je maakt deel uit van een gedreven community die gepassioneerd werkt aan het ontwikkelen van het </w:t>
      </w:r>
      <w:proofErr w:type="spellStart"/>
      <w:r w:rsidRPr="00D9560B">
        <w:rPr>
          <w:rFonts w:ascii="Arial" w:eastAsia="ArialMT" w:hAnsi="Arial" w:cs="Arial"/>
          <w:i/>
          <w:iCs/>
          <w:color w:val="000000"/>
          <w:sz w:val="20"/>
          <w:lang w:val="nl-NL"/>
        </w:rPr>
        <w:t>coachvak</w:t>
      </w:r>
      <w:proofErr w:type="spellEnd"/>
      <w:r w:rsidRPr="00D9560B">
        <w:rPr>
          <w:rFonts w:ascii="Arial" w:eastAsia="ArialMT" w:hAnsi="Arial" w:cs="Arial"/>
          <w:i/>
          <w:iCs/>
          <w:color w:val="000000"/>
          <w:sz w:val="20"/>
          <w:lang w:val="nl-NL"/>
        </w:rPr>
        <w:t xml:space="preserve">. </w:t>
      </w:r>
    </w:p>
    <w:p w14:paraId="71D6646F" w14:textId="2540F142" w:rsidR="00A97830" w:rsidRPr="00D9560B" w:rsidRDefault="00DD28F7" w:rsidP="00A73250">
      <w:pPr>
        <w:autoSpaceDE w:val="0"/>
        <w:autoSpaceDN w:val="0"/>
        <w:spacing w:before="540" w:after="0" w:line="304" w:lineRule="exact"/>
        <w:ind w:left="283" w:right="850"/>
        <w:rPr>
          <w:rFonts w:ascii="Arial" w:eastAsia="Arial" w:hAnsi="Arial" w:cs="Arial"/>
          <w:b/>
          <w:color w:val="1F3863"/>
          <w:lang w:val="nl-NL"/>
        </w:rPr>
      </w:pPr>
      <w:r w:rsidRPr="00D9560B">
        <w:rPr>
          <w:rFonts w:ascii="Arial" w:eastAsia="Arial" w:hAnsi="Arial" w:cs="Arial"/>
          <w:b/>
          <w:color w:val="1F3863"/>
          <w:lang w:val="nl-NL"/>
        </w:rPr>
        <w:t>Welke t</w:t>
      </w:r>
      <w:r w:rsidR="00A97830" w:rsidRPr="00D9560B">
        <w:rPr>
          <w:rFonts w:ascii="Arial" w:eastAsia="Arial" w:hAnsi="Arial" w:cs="Arial"/>
          <w:b/>
          <w:color w:val="1F3863"/>
          <w:lang w:val="nl-NL"/>
        </w:rPr>
        <w:t>aken</w:t>
      </w:r>
      <w:r w:rsidRPr="00D9560B">
        <w:rPr>
          <w:rFonts w:ascii="Arial" w:eastAsia="Arial" w:hAnsi="Arial" w:cs="Arial"/>
          <w:b/>
          <w:color w:val="1F3863"/>
          <w:lang w:val="nl-NL"/>
        </w:rPr>
        <w:t xml:space="preserve"> en verantwoordelijkheden heb je?</w:t>
      </w:r>
    </w:p>
    <w:p w14:paraId="1DFF73EE" w14:textId="6023D37F" w:rsidR="00DD28F7" w:rsidRDefault="00DD28F7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Functioneel beheer van de website en de goede werking van de site </w:t>
      </w:r>
      <w:r w:rsidR="004800C0">
        <w:rPr>
          <w:rFonts w:ascii="Arial" w:eastAsia="ArialMT" w:hAnsi="Arial" w:cs="Arial"/>
          <w:color w:val="000000"/>
          <w:sz w:val="20"/>
          <w:lang w:val="nl-NL"/>
        </w:rPr>
        <w:t>24</w:t>
      </w:r>
      <w:r w:rsidR="00E859CE">
        <w:rPr>
          <w:rFonts w:ascii="Arial" w:eastAsia="ArialMT" w:hAnsi="Arial" w:cs="Arial"/>
          <w:color w:val="000000"/>
          <w:sz w:val="20"/>
          <w:lang w:val="nl-NL"/>
        </w:rPr>
        <w:t>/7</w:t>
      </w:r>
    </w:p>
    <w:p w14:paraId="34A59CA1" w14:textId="7093D90B" w:rsidR="00B6085E" w:rsidRPr="00D9560B" w:rsidRDefault="00B6085E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>
        <w:rPr>
          <w:rFonts w:ascii="Arial" w:eastAsia="ArialMT" w:hAnsi="Arial" w:cs="Arial"/>
          <w:color w:val="000000"/>
          <w:sz w:val="20"/>
          <w:lang w:val="nl-NL"/>
        </w:rPr>
        <w:t xml:space="preserve">Schrijven van relevante </w:t>
      </w:r>
      <w:r w:rsidR="00ED5A72">
        <w:rPr>
          <w:rFonts w:ascii="Arial" w:eastAsia="ArialMT" w:hAnsi="Arial" w:cs="Arial"/>
          <w:color w:val="000000"/>
          <w:sz w:val="20"/>
          <w:lang w:val="nl-NL"/>
        </w:rPr>
        <w:t xml:space="preserve">en pakkende </w:t>
      </w:r>
      <w:r>
        <w:rPr>
          <w:rFonts w:ascii="Arial" w:eastAsia="ArialMT" w:hAnsi="Arial" w:cs="Arial"/>
          <w:color w:val="000000"/>
          <w:sz w:val="20"/>
          <w:lang w:val="nl-NL"/>
        </w:rPr>
        <w:t>content voor de website</w:t>
      </w:r>
      <w:r w:rsidR="004800C0">
        <w:rPr>
          <w:rFonts w:ascii="Arial" w:eastAsia="ArialMT" w:hAnsi="Arial" w:cs="Arial"/>
          <w:color w:val="000000"/>
          <w:sz w:val="20"/>
          <w:lang w:val="nl-NL"/>
        </w:rPr>
        <w:t>, passend bij de beroepsorganisatie</w:t>
      </w:r>
    </w:p>
    <w:p w14:paraId="1D55D9EC" w14:textId="47639AF0" w:rsidR="00DD28F7" w:rsidRPr="00D9560B" w:rsidRDefault="00A31D8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Je zorgt voor aanpassingen, uitbreidingen en nieuwe features</w:t>
      </w:r>
      <w:r w:rsidR="00D9560B" w:rsidRPr="00D9560B">
        <w:rPr>
          <w:rFonts w:ascii="Arial" w:eastAsia="ArialMT" w:hAnsi="Arial" w:cs="Arial"/>
          <w:color w:val="000000"/>
          <w:sz w:val="20"/>
          <w:lang w:val="nl-NL"/>
        </w:rPr>
        <w:t xml:space="preserve"> op de website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die aansluiten bij de ambities van NOBCO</w:t>
      </w:r>
    </w:p>
    <w:p w14:paraId="489D4269" w14:textId="77777777" w:rsidR="00B6085E" w:rsidRDefault="00DD28F7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Je zorgt voor goede afstemming met de verschillende ‘stakeholders’ en collega’s </w:t>
      </w:r>
    </w:p>
    <w:p w14:paraId="5409A064" w14:textId="77777777" w:rsidR="00B6085E" w:rsidRPr="00D9560B" w:rsidRDefault="00B6085E" w:rsidP="00B6085E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Projectleiding en financieel management van de website</w:t>
      </w:r>
    </w:p>
    <w:p w14:paraId="28BD7754" w14:textId="3FC51F49" w:rsidR="00DD28F7" w:rsidRPr="00B6085E" w:rsidRDefault="00B6085E" w:rsidP="00B6085E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Rapportages met statistieken over het platform </w:t>
      </w:r>
      <w:r w:rsidR="00DD28F7" w:rsidRPr="00B6085E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</w:p>
    <w:p w14:paraId="0E4F2EC1" w14:textId="5B750D30" w:rsidR="00104C14" w:rsidRPr="00D9560B" w:rsidRDefault="00DD28F7" w:rsidP="00A73250">
      <w:pPr>
        <w:autoSpaceDE w:val="0"/>
        <w:autoSpaceDN w:val="0"/>
        <w:spacing w:before="540" w:after="0" w:line="304" w:lineRule="exact"/>
        <w:ind w:left="283" w:right="850"/>
        <w:rPr>
          <w:rFonts w:ascii="Arial" w:eastAsia="Arial" w:hAnsi="Arial" w:cs="Arial"/>
          <w:b/>
          <w:color w:val="1F3863"/>
          <w:lang w:val="nl-NL"/>
        </w:rPr>
      </w:pPr>
      <w:r w:rsidRPr="00D9560B">
        <w:rPr>
          <w:rFonts w:ascii="Arial" w:eastAsia="Arial" w:hAnsi="Arial" w:cs="Arial"/>
          <w:b/>
          <w:color w:val="1F3863"/>
          <w:lang w:val="nl-NL"/>
        </w:rPr>
        <w:t xml:space="preserve">Wie zoeken we?  </w:t>
      </w:r>
    </w:p>
    <w:p w14:paraId="15D5CD3D" w14:textId="50AEA224" w:rsidR="00804FFB" w:rsidRPr="00D9560B" w:rsidRDefault="00804FFB" w:rsidP="00A73250">
      <w:pPr>
        <w:autoSpaceDE w:val="0"/>
        <w:autoSpaceDN w:val="0"/>
        <w:spacing w:before="156" w:after="0" w:line="248" w:lineRule="exact"/>
        <w:ind w:left="283" w:right="850"/>
        <w:rPr>
          <w:rFonts w:ascii="Arial" w:eastAsia="ArialMT" w:hAnsi="Arial" w:cs="Arial"/>
          <w:i/>
          <w:iCs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i/>
          <w:iCs/>
          <w:color w:val="000000"/>
          <w:sz w:val="20"/>
          <w:lang w:val="nl-NL"/>
        </w:rPr>
        <w:t>Iemand die enthousiast bouwt, innoveert en samenwerkt!</w:t>
      </w:r>
    </w:p>
    <w:p w14:paraId="59CEDEE4" w14:textId="07EE22DB" w:rsidR="00CE5A0A" w:rsidRPr="00D9560B" w:rsidRDefault="00D86A4A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Je hebt </w:t>
      </w:r>
      <w:r w:rsidR="00814693" w:rsidRPr="00D9560B">
        <w:rPr>
          <w:rFonts w:ascii="Arial" w:eastAsia="ArialMT" w:hAnsi="Arial" w:cs="Arial"/>
          <w:color w:val="000000"/>
          <w:sz w:val="20"/>
          <w:lang w:val="nl-NL"/>
        </w:rPr>
        <w:t>een visie op online interactie op de website</w:t>
      </w:r>
      <w:r w:rsidR="00A97830" w:rsidRPr="00D9560B">
        <w:rPr>
          <w:rFonts w:ascii="Arial" w:eastAsia="ArialMT" w:hAnsi="Arial" w:cs="Arial"/>
          <w:color w:val="000000"/>
          <w:sz w:val="20"/>
          <w:lang w:val="nl-NL"/>
        </w:rPr>
        <w:t xml:space="preserve"> en ondersteuning</w:t>
      </w:r>
      <w:r w:rsidR="00DD28F7" w:rsidRPr="00D9560B">
        <w:rPr>
          <w:rFonts w:ascii="Arial" w:eastAsia="ArialMT" w:hAnsi="Arial" w:cs="Arial"/>
          <w:color w:val="000000"/>
          <w:sz w:val="20"/>
          <w:lang w:val="nl-NL"/>
        </w:rPr>
        <w:t xml:space="preserve"> en kan strategische vragen helpen vertalen naar praktische oplossingen</w:t>
      </w:r>
    </w:p>
    <w:p w14:paraId="73AB20C5" w14:textId="411D1A12" w:rsidR="00A97830" w:rsidRPr="00B6085E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Je hebt aantoonbare kennis en ervaring met </w:t>
      </w:r>
      <w:r w:rsidR="00DD28F7" w:rsidRPr="00D9560B">
        <w:rPr>
          <w:rFonts w:ascii="Arial" w:eastAsia="ArialMT" w:hAnsi="Arial" w:cs="Arial"/>
          <w:color w:val="000000"/>
          <w:sz w:val="20"/>
          <w:lang w:val="nl-NL"/>
        </w:rPr>
        <w:t xml:space="preserve">CMS, </w:t>
      </w:r>
      <w:r w:rsidR="00D9560B" w:rsidRPr="00D9560B">
        <w:rPr>
          <w:rFonts w:ascii="Arial" w:eastAsia="ArialMT" w:hAnsi="Arial" w:cs="Arial"/>
          <w:color w:val="000000"/>
          <w:sz w:val="20"/>
          <w:lang w:val="nl-NL"/>
        </w:rPr>
        <w:t>Google Analytics</w:t>
      </w:r>
      <w:r w:rsidR="004800C0">
        <w:rPr>
          <w:rFonts w:ascii="Arial" w:eastAsia="ArialMT" w:hAnsi="Arial" w:cs="Arial"/>
          <w:color w:val="000000"/>
          <w:sz w:val="20"/>
          <w:lang w:val="nl-NL"/>
        </w:rPr>
        <w:t xml:space="preserve"> en</w:t>
      </w:r>
      <w:r w:rsidR="00D9560B"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>interfaces</w:t>
      </w:r>
      <w:r w:rsidR="00804FFB" w:rsidRPr="00D9560B">
        <w:rPr>
          <w:rFonts w:ascii="Arial" w:eastAsia="ArialMT" w:hAnsi="Arial" w:cs="Arial"/>
          <w:color w:val="000000"/>
          <w:sz w:val="20"/>
          <w:lang w:val="nl-NL"/>
        </w:rPr>
        <w:t xml:space="preserve">. </w:t>
      </w:r>
      <w:r w:rsidR="00804FFB" w:rsidRPr="00B6085E">
        <w:rPr>
          <w:rFonts w:ascii="Arial" w:eastAsia="ArialMT" w:hAnsi="Arial" w:cs="Arial"/>
          <w:color w:val="000000"/>
          <w:sz w:val="20"/>
          <w:lang w:val="nl-NL"/>
        </w:rPr>
        <w:t>Cybersecurity en AVG neem je vanzelfsprekend mee</w:t>
      </w:r>
    </w:p>
    <w:p w14:paraId="0FB44C43" w14:textId="74AEB501" w:rsidR="00894B4E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Je bent in staat om de rol van opdrachtgever </w:t>
      </w:r>
      <w:r w:rsidR="00DD28F7" w:rsidRPr="00D9560B">
        <w:rPr>
          <w:rFonts w:ascii="Arial" w:eastAsia="ArialMT" w:hAnsi="Arial" w:cs="Arial"/>
          <w:color w:val="000000"/>
          <w:sz w:val="20"/>
          <w:lang w:val="nl-NL"/>
        </w:rPr>
        <w:t>te vervullen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en contracten af te sluiten (prijs, tijd, functionele eisen, </w:t>
      </w:r>
      <w:proofErr w:type="spellStart"/>
      <w:r w:rsidRPr="00D9560B">
        <w:rPr>
          <w:rFonts w:ascii="Arial" w:eastAsia="ArialMT" w:hAnsi="Arial" w:cs="Arial"/>
          <w:color w:val="000000"/>
          <w:sz w:val="20"/>
          <w:lang w:val="nl-NL"/>
        </w:rPr>
        <w:t>etc</w:t>
      </w:r>
      <w:proofErr w:type="spellEnd"/>
      <w:r w:rsidRPr="00D9560B">
        <w:rPr>
          <w:rFonts w:ascii="Arial" w:eastAsia="ArialMT" w:hAnsi="Arial" w:cs="Arial"/>
          <w:color w:val="000000"/>
          <w:sz w:val="20"/>
          <w:lang w:val="nl-NL"/>
        </w:rPr>
        <w:t>)</w:t>
      </w:r>
    </w:p>
    <w:p w14:paraId="32D532EF" w14:textId="2A46A764" w:rsidR="00ED5A72" w:rsidRPr="00B752B2" w:rsidRDefault="00ED5A72" w:rsidP="00ED5A72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Je bent besluitvaardig, handelt koersvast, kan samenwerken, laat je inspireren door de inbreng van anderen en denkt vanuit de klant</w:t>
      </w:r>
    </w:p>
    <w:p w14:paraId="48AED996" w14:textId="6842FAF9" w:rsidR="003F5245" w:rsidRPr="00D9560B" w:rsidRDefault="003F5245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>
        <w:rPr>
          <w:rFonts w:ascii="Arial" w:eastAsia="ArialMT" w:hAnsi="Arial" w:cs="Arial"/>
          <w:color w:val="000000"/>
          <w:sz w:val="20"/>
          <w:lang w:val="nl-NL"/>
        </w:rPr>
        <w:t>Je kunt je vinden in de positie en de strategie van NOBCO in het coachveld</w:t>
      </w:r>
    </w:p>
    <w:p w14:paraId="3D6B10ED" w14:textId="147E07F9" w:rsidR="00B6085E" w:rsidRPr="00B6085E" w:rsidRDefault="00A97830" w:rsidP="00B6085E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Je hebt HBO</w:t>
      </w:r>
      <w:r w:rsidR="00A73250" w:rsidRPr="00D9560B">
        <w:rPr>
          <w:rFonts w:ascii="Arial" w:eastAsia="ArialMT" w:hAnsi="Arial" w:cs="Arial"/>
          <w:color w:val="000000"/>
          <w:sz w:val="20"/>
          <w:lang w:val="nl-NL"/>
        </w:rPr>
        <w:t>+/WO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werk- en denkniveau</w:t>
      </w:r>
      <w:r w:rsidR="004800C0">
        <w:rPr>
          <w:rFonts w:ascii="Arial" w:eastAsia="ArialMT" w:hAnsi="Arial" w:cs="Arial"/>
          <w:color w:val="000000"/>
          <w:sz w:val="20"/>
          <w:lang w:val="nl-NL"/>
        </w:rPr>
        <w:t>.</w:t>
      </w:r>
    </w:p>
    <w:p w14:paraId="036C8FFC" w14:textId="407FB2B6" w:rsidR="00A97830" w:rsidRPr="00D9560B" w:rsidRDefault="00A97830" w:rsidP="00A73250">
      <w:pPr>
        <w:autoSpaceDE w:val="0"/>
        <w:autoSpaceDN w:val="0"/>
        <w:spacing w:before="540" w:after="0" w:line="304" w:lineRule="exact"/>
        <w:ind w:left="283" w:right="850"/>
        <w:rPr>
          <w:rFonts w:ascii="Arial" w:hAnsi="Arial" w:cs="Arial"/>
          <w:lang w:val="nl-NL"/>
        </w:rPr>
      </w:pPr>
      <w:r w:rsidRPr="00D9560B">
        <w:rPr>
          <w:rFonts w:ascii="Arial" w:eastAsia="Arial" w:hAnsi="Arial" w:cs="Arial"/>
          <w:b/>
          <w:color w:val="1F3863"/>
          <w:lang w:val="nl-NL"/>
        </w:rPr>
        <w:t xml:space="preserve">Praktische zaken </w:t>
      </w:r>
      <w:r w:rsidR="00DD28F7" w:rsidRPr="00D9560B">
        <w:rPr>
          <w:rFonts w:ascii="Arial" w:eastAsia="Arial" w:hAnsi="Arial" w:cs="Arial"/>
          <w:b/>
          <w:color w:val="1F3863"/>
          <w:lang w:val="nl-NL"/>
        </w:rPr>
        <w:t>rondom de opdracht</w:t>
      </w:r>
    </w:p>
    <w:p w14:paraId="57559A59" w14:textId="1895BFBC" w:rsidR="00804FFB" w:rsidRPr="00D9560B" w:rsidRDefault="00A73250" w:rsidP="00A73250">
      <w:pPr>
        <w:autoSpaceDE w:val="0"/>
        <w:autoSpaceDN w:val="0"/>
        <w:spacing w:before="156" w:after="0" w:line="248" w:lineRule="exact"/>
        <w:ind w:left="283" w:right="850"/>
        <w:rPr>
          <w:rFonts w:ascii="Arial" w:eastAsia="ArialMT" w:hAnsi="Arial" w:cs="Arial"/>
          <w:i/>
          <w:iCs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i/>
          <w:iCs/>
          <w:color w:val="000000"/>
          <w:sz w:val="20"/>
          <w:lang w:val="nl-NL"/>
        </w:rPr>
        <w:t xml:space="preserve">Als coördinator bij NOBCO </w:t>
      </w:r>
      <w:r w:rsidR="00804FFB" w:rsidRPr="00D9560B">
        <w:rPr>
          <w:rFonts w:ascii="Arial" w:eastAsia="ArialMT" w:hAnsi="Arial" w:cs="Arial"/>
          <w:i/>
          <w:iCs/>
          <w:color w:val="000000"/>
          <w:sz w:val="20"/>
          <w:lang w:val="nl-NL"/>
        </w:rPr>
        <w:t>krij</w:t>
      </w:r>
      <w:r w:rsidRPr="00D9560B">
        <w:rPr>
          <w:rFonts w:ascii="Arial" w:eastAsia="ArialMT" w:hAnsi="Arial" w:cs="Arial"/>
          <w:i/>
          <w:iCs/>
          <w:color w:val="000000"/>
          <w:sz w:val="20"/>
          <w:lang w:val="nl-NL"/>
        </w:rPr>
        <w:t>g je</w:t>
      </w:r>
      <w:r w:rsidR="00804FFB" w:rsidRPr="00D9560B">
        <w:rPr>
          <w:rFonts w:ascii="Arial" w:eastAsia="ArialMT" w:hAnsi="Arial" w:cs="Arial"/>
          <w:i/>
          <w:iCs/>
          <w:color w:val="000000"/>
          <w:sz w:val="20"/>
          <w:lang w:val="nl-NL"/>
        </w:rPr>
        <w:t xml:space="preserve"> een Overeenkomst van Opdracht. Er is geen sprake van een arbeidsovereenkomst en facturering vindt plaats vanuit je eigen onderneming.</w:t>
      </w:r>
    </w:p>
    <w:p w14:paraId="76DC7196" w14:textId="7E3CBD6C" w:rsidR="00A97830" w:rsidRPr="00D9560B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Gemiddeld 16 uur per week, overdag, gedurende 45 weken per jaar</w:t>
      </w:r>
    </w:p>
    <w:p w14:paraId="01FE8CCB" w14:textId="77777777" w:rsidR="00A97830" w:rsidRPr="00D9560B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Beschikbaar op 3 tot 5 dagen per week</w:t>
      </w:r>
    </w:p>
    <w:p w14:paraId="1D6C009E" w14:textId="77777777" w:rsidR="00A97830" w:rsidRPr="00D9560B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Er is sprake van een redelijke vergoeding, die vastligt in het vergoedingenbeleid</w:t>
      </w:r>
    </w:p>
    <w:p w14:paraId="386AC0C2" w14:textId="77777777" w:rsidR="00A97830" w:rsidRPr="00D9560B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De opdracht wordt voor een jaar aangegaan met de intentie te verlengen</w:t>
      </w:r>
    </w:p>
    <w:p w14:paraId="7271B29B" w14:textId="75F5EB98" w:rsidR="00A97830" w:rsidRPr="00D9560B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Het bestuurslid dat verantwoordelijk is voor Communicatie is </w:t>
      </w:r>
      <w:r w:rsidR="00DD28F7" w:rsidRPr="00D9560B">
        <w:rPr>
          <w:rFonts w:ascii="Arial" w:eastAsia="ArialMT" w:hAnsi="Arial" w:cs="Arial"/>
          <w:color w:val="000000"/>
          <w:sz w:val="20"/>
          <w:lang w:val="nl-NL"/>
        </w:rPr>
        <w:t xml:space="preserve">je 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>opdrachtgever</w:t>
      </w:r>
    </w:p>
    <w:p w14:paraId="5E7D0550" w14:textId="14DFB5AB" w:rsidR="00A97830" w:rsidRPr="00D9560B" w:rsidRDefault="00DD28F7" w:rsidP="00A73250">
      <w:pPr>
        <w:autoSpaceDE w:val="0"/>
        <w:autoSpaceDN w:val="0"/>
        <w:spacing w:before="540" w:after="0" w:line="304" w:lineRule="exact"/>
        <w:ind w:left="283" w:right="850"/>
        <w:rPr>
          <w:rFonts w:ascii="Arial" w:eastAsia="Arial" w:hAnsi="Arial" w:cs="Arial"/>
          <w:b/>
          <w:color w:val="1F3863"/>
          <w:lang w:val="nl-NL"/>
        </w:rPr>
      </w:pPr>
      <w:r w:rsidRPr="00D9560B">
        <w:rPr>
          <w:rFonts w:ascii="Arial" w:eastAsia="Arial" w:hAnsi="Arial" w:cs="Arial"/>
          <w:b/>
          <w:color w:val="1F3863"/>
          <w:lang w:val="nl-NL"/>
        </w:rPr>
        <w:t xml:space="preserve">Wij zijn benieuwd naar jou!  </w:t>
      </w:r>
    </w:p>
    <w:p w14:paraId="38DDB5A9" w14:textId="7129FCEC" w:rsidR="00D86A4A" w:rsidRPr="00D9560B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Stuur je motivatiebrief en CV voor </w:t>
      </w:r>
      <w:r w:rsidR="00B6085E">
        <w:rPr>
          <w:rFonts w:ascii="Arial" w:eastAsia="ArialMT" w:hAnsi="Arial" w:cs="Arial"/>
          <w:color w:val="000000"/>
          <w:sz w:val="20"/>
          <w:lang w:val="nl-NL"/>
        </w:rPr>
        <w:t>15 augustus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naar </w:t>
      </w:r>
      <w:hyperlink r:id="rId11" w:history="1">
        <w:r w:rsidRPr="00B752B2">
          <w:rPr>
            <w:rFonts w:ascii="Arial" w:eastAsia="ArialMT" w:hAnsi="Arial" w:cs="Arial"/>
            <w:color w:val="000000"/>
            <w:sz w:val="20"/>
            <w:lang w:val="nl-NL"/>
          </w:rPr>
          <w:t>info@nobco.nl</w:t>
        </w:r>
      </w:hyperlink>
      <w:r w:rsidR="004800C0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</w:p>
    <w:p w14:paraId="406D52A5" w14:textId="6748FB56" w:rsidR="00804FFB" w:rsidRPr="00D9560B" w:rsidRDefault="00804FFB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Wil je meer weten, neem dan contact op met Geeske te Gussinklo via het secretariaat </w:t>
      </w:r>
      <w:r w:rsidR="00A73250" w:rsidRPr="00D9560B">
        <w:rPr>
          <w:rFonts w:ascii="Arial" w:eastAsia="ArialMT" w:hAnsi="Arial" w:cs="Arial"/>
          <w:color w:val="000000"/>
          <w:sz w:val="20"/>
          <w:lang w:val="nl-NL"/>
        </w:rPr>
        <w:t>(</w:t>
      </w:r>
      <w:hyperlink r:id="rId12" w:history="1">
        <w:r w:rsidR="00A73250" w:rsidRPr="00D9560B">
          <w:rPr>
            <w:rStyle w:val="Hyperlink"/>
            <w:rFonts w:ascii="Arial" w:eastAsia="ArialMT" w:hAnsi="Arial" w:cs="Arial"/>
            <w:sz w:val="20"/>
            <w:lang w:val="nl-NL"/>
          </w:rPr>
          <w:t>info@nobco.nl</w:t>
        </w:r>
      </w:hyperlink>
      <w:r w:rsidR="00A73250" w:rsidRPr="00D9560B">
        <w:rPr>
          <w:rFonts w:ascii="Arial" w:eastAsia="ArialMT" w:hAnsi="Arial" w:cs="Arial"/>
          <w:color w:val="000000"/>
          <w:sz w:val="20"/>
          <w:lang w:val="nl-NL"/>
        </w:rPr>
        <w:t xml:space="preserve">) </w:t>
      </w:r>
    </w:p>
    <w:p w14:paraId="75EB5A8A" w14:textId="616B5F3F" w:rsidR="00A97830" w:rsidRPr="00D9560B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Als je wordt </w:t>
      </w:r>
      <w:r w:rsidR="00DD28F7" w:rsidRPr="00D9560B">
        <w:rPr>
          <w:rFonts w:ascii="Arial" w:eastAsia="ArialMT" w:hAnsi="Arial" w:cs="Arial"/>
          <w:color w:val="000000"/>
          <w:sz w:val="20"/>
          <w:lang w:val="nl-NL"/>
        </w:rPr>
        <w:t>uitgenodigd</w:t>
      </w:r>
      <w:r w:rsidR="00407D47" w:rsidRPr="00D9560B">
        <w:rPr>
          <w:rFonts w:ascii="Arial" w:eastAsia="ArialMT" w:hAnsi="Arial" w:cs="Arial"/>
          <w:color w:val="000000"/>
          <w:sz w:val="20"/>
          <w:lang w:val="nl-NL"/>
        </w:rPr>
        <w:t>,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heb je een gesprek met </w:t>
      </w:r>
      <w:r w:rsidR="00DD28F7" w:rsidRPr="00D9560B">
        <w:rPr>
          <w:rFonts w:ascii="Arial" w:eastAsia="ArialMT" w:hAnsi="Arial" w:cs="Arial"/>
          <w:color w:val="000000"/>
          <w:sz w:val="20"/>
          <w:lang w:val="nl-NL"/>
        </w:rPr>
        <w:t xml:space="preserve">bestuurslid 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>Geeske te Gussinklo en een collega</w:t>
      </w:r>
    </w:p>
    <w:p w14:paraId="3BAA4B0B" w14:textId="77777777" w:rsidR="00A73250" w:rsidRPr="00D9560B" w:rsidRDefault="00A97830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>In de tweede ronde heb je een gesprek met twee bestuursleden</w:t>
      </w:r>
    </w:p>
    <w:p w14:paraId="52000627" w14:textId="7DA536D3" w:rsidR="00DD28F7" w:rsidRPr="00D9560B" w:rsidRDefault="00DD28F7" w:rsidP="00A73250">
      <w:pPr>
        <w:pStyle w:val="Lijstalinea"/>
        <w:numPr>
          <w:ilvl w:val="0"/>
          <w:numId w:val="21"/>
        </w:numPr>
        <w:autoSpaceDE w:val="0"/>
        <w:autoSpaceDN w:val="0"/>
        <w:spacing w:before="156" w:after="0" w:line="250" w:lineRule="exact"/>
        <w:ind w:right="850"/>
        <w:rPr>
          <w:rFonts w:ascii="Arial" w:eastAsia="ArialMT" w:hAnsi="Arial" w:cs="Arial"/>
          <w:color w:val="000000"/>
          <w:sz w:val="20"/>
          <w:lang w:val="nl-NL"/>
        </w:rPr>
      </w:pP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Het is de bedoeling om </w:t>
      </w:r>
      <w:r w:rsidR="00D9560B" w:rsidRPr="00D9560B">
        <w:rPr>
          <w:rFonts w:ascii="Arial" w:eastAsia="ArialMT" w:hAnsi="Arial" w:cs="Arial"/>
          <w:color w:val="000000"/>
          <w:sz w:val="20"/>
          <w:lang w:val="nl-NL"/>
        </w:rPr>
        <w:t>in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</w:t>
      </w:r>
      <w:r w:rsidR="00D9560B" w:rsidRPr="00D9560B">
        <w:rPr>
          <w:rFonts w:ascii="Arial" w:eastAsia="ArialMT" w:hAnsi="Arial" w:cs="Arial"/>
          <w:color w:val="000000"/>
          <w:sz w:val="20"/>
          <w:lang w:val="nl-NL"/>
        </w:rPr>
        <w:t>september</w:t>
      </w:r>
      <w:r w:rsidRPr="00D9560B">
        <w:rPr>
          <w:rFonts w:ascii="Arial" w:eastAsia="ArialMT" w:hAnsi="Arial" w:cs="Arial"/>
          <w:color w:val="000000"/>
          <w:sz w:val="20"/>
          <w:lang w:val="nl-NL"/>
        </w:rPr>
        <w:t xml:space="preserve"> te starten</w:t>
      </w:r>
      <w:r w:rsidR="004800C0">
        <w:rPr>
          <w:rFonts w:ascii="Arial" w:eastAsia="ArialMT" w:hAnsi="Arial" w:cs="Arial"/>
          <w:color w:val="000000"/>
          <w:sz w:val="20"/>
          <w:lang w:val="nl-NL"/>
        </w:rPr>
        <w:t>.</w:t>
      </w:r>
    </w:p>
    <w:p w14:paraId="0FD459AD" w14:textId="77777777" w:rsidR="00DD28F7" w:rsidRPr="00D9560B" w:rsidRDefault="00DD28F7" w:rsidP="00A73250">
      <w:pPr>
        <w:pStyle w:val="Lijstalinea"/>
        <w:autoSpaceDE w:val="0"/>
        <w:autoSpaceDN w:val="0"/>
        <w:spacing w:before="156" w:after="0" w:line="250" w:lineRule="exact"/>
        <w:ind w:left="643" w:right="850"/>
        <w:rPr>
          <w:rFonts w:ascii="Arial" w:eastAsia="ArialMT" w:hAnsi="Arial" w:cs="Arial"/>
          <w:color w:val="000000"/>
          <w:sz w:val="20"/>
          <w:lang w:val="nl-NL"/>
        </w:rPr>
      </w:pPr>
    </w:p>
    <w:p w14:paraId="5CCE0D56" w14:textId="77777777" w:rsidR="00F35EBB" w:rsidRPr="00D9560B" w:rsidRDefault="00F35EBB" w:rsidP="004C06BC">
      <w:pPr>
        <w:autoSpaceDE w:val="0"/>
        <w:autoSpaceDN w:val="0"/>
        <w:spacing w:after="0" w:line="240" w:lineRule="auto"/>
        <w:ind w:right="850"/>
        <w:rPr>
          <w:rFonts w:ascii="Arial" w:eastAsia="Arial" w:hAnsi="Arial" w:cs="Arial"/>
          <w:b/>
          <w:color w:val="1F3863"/>
          <w:lang w:val="nl-NL"/>
        </w:rPr>
      </w:pPr>
    </w:p>
    <w:sectPr w:rsidR="00F35EBB" w:rsidRPr="00D9560B" w:rsidSect="00804FFB">
      <w:headerReference w:type="default" r:id="rId13"/>
      <w:pgSz w:w="11906" w:h="16838"/>
      <w:pgMar w:top="142" w:right="1133" w:bottom="300" w:left="1278" w:header="720" w:footer="720" w:gutter="0"/>
      <w:cols w:space="720" w:equalWidth="0">
        <w:col w:w="1013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7AAA" w14:textId="77777777" w:rsidR="00D136A1" w:rsidRDefault="00D136A1" w:rsidP="00D602DB">
      <w:pPr>
        <w:spacing w:after="0" w:line="240" w:lineRule="auto"/>
      </w:pPr>
      <w:r>
        <w:separator/>
      </w:r>
    </w:p>
  </w:endnote>
  <w:endnote w:type="continuationSeparator" w:id="0">
    <w:p w14:paraId="60017B60" w14:textId="77777777" w:rsidR="00D136A1" w:rsidRDefault="00D136A1" w:rsidP="00D6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29D1" w14:textId="77777777" w:rsidR="00D136A1" w:rsidRDefault="00D136A1" w:rsidP="00D602DB">
      <w:pPr>
        <w:spacing w:after="0" w:line="240" w:lineRule="auto"/>
      </w:pPr>
      <w:r>
        <w:separator/>
      </w:r>
    </w:p>
  </w:footnote>
  <w:footnote w:type="continuationSeparator" w:id="0">
    <w:p w14:paraId="4167BD58" w14:textId="77777777" w:rsidR="00D136A1" w:rsidRDefault="00D136A1" w:rsidP="00D6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DB7A" w14:textId="7DAF4B2B" w:rsidR="00D602DB" w:rsidRDefault="00B752B2" w:rsidP="00B752B2">
    <w:pPr>
      <w:pStyle w:val="Koptekst"/>
      <w:tabs>
        <w:tab w:val="clear" w:pos="9360"/>
        <w:tab w:val="right" w:pos="9637"/>
      </w:tabs>
      <w:jc w:val="right"/>
    </w:pPr>
    <w:r w:rsidRPr="00B752B2">
      <w:t xml:space="preserve"> </w:t>
    </w:r>
    <w:r>
      <w:t> </w:t>
    </w:r>
    <w:r>
      <w:rPr>
        <w:noProof/>
      </w:rPr>
      <w:drawing>
        <wp:inline distT="0" distB="0" distL="0" distR="0" wp14:anchorId="0DFFB4DA" wp14:editId="3131A43E">
          <wp:extent cx="1654255" cy="812800"/>
          <wp:effectExtent l="0" t="0" r="0" b="0"/>
          <wp:docPr id="95039938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14" cy="843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A554D1"/>
    <w:multiLevelType w:val="hybridMultilevel"/>
    <w:tmpl w:val="A088F3A6"/>
    <w:lvl w:ilvl="0" w:tplc="D0387120">
      <w:numFmt w:val="bullet"/>
      <w:lvlText w:val="-"/>
      <w:lvlJc w:val="left"/>
      <w:pPr>
        <w:ind w:left="643" w:hanging="360"/>
      </w:pPr>
      <w:rPr>
        <w:rFonts w:ascii="ArialMT" w:eastAsia="ArialMT" w:hAnsi="ArialM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8DB44F5"/>
    <w:multiLevelType w:val="hybridMultilevel"/>
    <w:tmpl w:val="430A35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51D22"/>
    <w:multiLevelType w:val="hybridMultilevel"/>
    <w:tmpl w:val="E5AA51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20FD4"/>
    <w:multiLevelType w:val="hybridMultilevel"/>
    <w:tmpl w:val="006EFE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113CA"/>
    <w:multiLevelType w:val="hybridMultilevel"/>
    <w:tmpl w:val="212840F2"/>
    <w:lvl w:ilvl="0" w:tplc="50BCAE4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18" w:hanging="360"/>
      </w:pPr>
    </w:lvl>
    <w:lvl w:ilvl="2" w:tplc="0413001B" w:tentative="1">
      <w:start w:val="1"/>
      <w:numFmt w:val="lowerRoman"/>
      <w:lvlText w:val="%3."/>
      <w:lvlJc w:val="right"/>
      <w:pPr>
        <w:ind w:left="1938" w:hanging="180"/>
      </w:pPr>
    </w:lvl>
    <w:lvl w:ilvl="3" w:tplc="0413000F" w:tentative="1">
      <w:start w:val="1"/>
      <w:numFmt w:val="decimal"/>
      <w:lvlText w:val="%4."/>
      <w:lvlJc w:val="left"/>
      <w:pPr>
        <w:ind w:left="2658" w:hanging="360"/>
      </w:pPr>
    </w:lvl>
    <w:lvl w:ilvl="4" w:tplc="04130019" w:tentative="1">
      <w:start w:val="1"/>
      <w:numFmt w:val="lowerLetter"/>
      <w:lvlText w:val="%5."/>
      <w:lvlJc w:val="left"/>
      <w:pPr>
        <w:ind w:left="3378" w:hanging="360"/>
      </w:pPr>
    </w:lvl>
    <w:lvl w:ilvl="5" w:tplc="0413001B" w:tentative="1">
      <w:start w:val="1"/>
      <w:numFmt w:val="lowerRoman"/>
      <w:lvlText w:val="%6."/>
      <w:lvlJc w:val="right"/>
      <w:pPr>
        <w:ind w:left="4098" w:hanging="180"/>
      </w:pPr>
    </w:lvl>
    <w:lvl w:ilvl="6" w:tplc="0413000F" w:tentative="1">
      <w:start w:val="1"/>
      <w:numFmt w:val="decimal"/>
      <w:lvlText w:val="%7."/>
      <w:lvlJc w:val="left"/>
      <w:pPr>
        <w:ind w:left="4818" w:hanging="360"/>
      </w:pPr>
    </w:lvl>
    <w:lvl w:ilvl="7" w:tplc="04130019" w:tentative="1">
      <w:start w:val="1"/>
      <w:numFmt w:val="lowerLetter"/>
      <w:lvlText w:val="%8."/>
      <w:lvlJc w:val="left"/>
      <w:pPr>
        <w:ind w:left="5538" w:hanging="360"/>
      </w:pPr>
    </w:lvl>
    <w:lvl w:ilvl="8" w:tplc="0413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4" w15:restartNumberingAfterBreak="0">
    <w:nsid w:val="2FB31AA5"/>
    <w:multiLevelType w:val="hybridMultilevel"/>
    <w:tmpl w:val="B1B63622"/>
    <w:lvl w:ilvl="0" w:tplc="D0387120">
      <w:numFmt w:val="bullet"/>
      <w:lvlText w:val="-"/>
      <w:lvlJc w:val="left"/>
      <w:pPr>
        <w:ind w:left="1080" w:hanging="360"/>
      </w:pPr>
      <w:rPr>
        <w:rFonts w:ascii="ArialMT" w:eastAsia="ArialMT" w:hAnsi="Arial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0A0674"/>
    <w:multiLevelType w:val="hybridMultilevel"/>
    <w:tmpl w:val="E5AA5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634D2"/>
    <w:multiLevelType w:val="hybridMultilevel"/>
    <w:tmpl w:val="3C62EBB4"/>
    <w:lvl w:ilvl="0" w:tplc="D0387120">
      <w:numFmt w:val="bullet"/>
      <w:lvlText w:val="-"/>
      <w:lvlJc w:val="left"/>
      <w:pPr>
        <w:ind w:left="1800" w:hanging="360"/>
      </w:pPr>
      <w:rPr>
        <w:rFonts w:ascii="ArialMT" w:eastAsia="ArialMT" w:hAnsi="Arial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0B1FBB"/>
    <w:multiLevelType w:val="hybridMultilevel"/>
    <w:tmpl w:val="E9B8EA8E"/>
    <w:lvl w:ilvl="0" w:tplc="6A969BD0">
      <w:start w:val="1"/>
      <w:numFmt w:val="lowerLetter"/>
      <w:lvlText w:val="%1."/>
      <w:lvlJc w:val="left"/>
      <w:pPr>
        <w:ind w:left="91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38" w:hanging="360"/>
      </w:pPr>
    </w:lvl>
    <w:lvl w:ilvl="2" w:tplc="0413001B" w:tentative="1">
      <w:start w:val="1"/>
      <w:numFmt w:val="lowerRoman"/>
      <w:lvlText w:val="%3."/>
      <w:lvlJc w:val="right"/>
      <w:pPr>
        <w:ind w:left="2358" w:hanging="180"/>
      </w:pPr>
    </w:lvl>
    <w:lvl w:ilvl="3" w:tplc="0413000F" w:tentative="1">
      <w:start w:val="1"/>
      <w:numFmt w:val="decimal"/>
      <w:lvlText w:val="%4."/>
      <w:lvlJc w:val="left"/>
      <w:pPr>
        <w:ind w:left="3078" w:hanging="360"/>
      </w:pPr>
    </w:lvl>
    <w:lvl w:ilvl="4" w:tplc="04130019" w:tentative="1">
      <w:start w:val="1"/>
      <w:numFmt w:val="lowerLetter"/>
      <w:lvlText w:val="%5."/>
      <w:lvlJc w:val="left"/>
      <w:pPr>
        <w:ind w:left="3798" w:hanging="360"/>
      </w:pPr>
    </w:lvl>
    <w:lvl w:ilvl="5" w:tplc="0413001B" w:tentative="1">
      <w:start w:val="1"/>
      <w:numFmt w:val="lowerRoman"/>
      <w:lvlText w:val="%6."/>
      <w:lvlJc w:val="right"/>
      <w:pPr>
        <w:ind w:left="4518" w:hanging="180"/>
      </w:pPr>
    </w:lvl>
    <w:lvl w:ilvl="6" w:tplc="0413000F" w:tentative="1">
      <w:start w:val="1"/>
      <w:numFmt w:val="decimal"/>
      <w:lvlText w:val="%7."/>
      <w:lvlJc w:val="left"/>
      <w:pPr>
        <w:ind w:left="5238" w:hanging="360"/>
      </w:pPr>
    </w:lvl>
    <w:lvl w:ilvl="7" w:tplc="04130019" w:tentative="1">
      <w:start w:val="1"/>
      <w:numFmt w:val="lowerLetter"/>
      <w:lvlText w:val="%8."/>
      <w:lvlJc w:val="left"/>
      <w:pPr>
        <w:ind w:left="5958" w:hanging="360"/>
      </w:pPr>
    </w:lvl>
    <w:lvl w:ilvl="8" w:tplc="0413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8" w15:restartNumberingAfterBreak="0">
    <w:nsid w:val="43ED1A98"/>
    <w:multiLevelType w:val="hybridMultilevel"/>
    <w:tmpl w:val="850CB42A"/>
    <w:lvl w:ilvl="0" w:tplc="7C6CC21E">
      <w:start w:val="1"/>
      <w:numFmt w:val="lowerLetter"/>
      <w:lvlText w:val="%1."/>
      <w:lvlJc w:val="left"/>
      <w:pPr>
        <w:ind w:left="8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78" w:hanging="360"/>
      </w:pPr>
    </w:lvl>
    <w:lvl w:ilvl="2" w:tplc="0413001B" w:tentative="1">
      <w:start w:val="1"/>
      <w:numFmt w:val="lowerRoman"/>
      <w:lvlText w:val="%3."/>
      <w:lvlJc w:val="right"/>
      <w:pPr>
        <w:ind w:left="2298" w:hanging="180"/>
      </w:pPr>
    </w:lvl>
    <w:lvl w:ilvl="3" w:tplc="0413000F" w:tentative="1">
      <w:start w:val="1"/>
      <w:numFmt w:val="decimal"/>
      <w:lvlText w:val="%4."/>
      <w:lvlJc w:val="left"/>
      <w:pPr>
        <w:ind w:left="3018" w:hanging="360"/>
      </w:pPr>
    </w:lvl>
    <w:lvl w:ilvl="4" w:tplc="04130019" w:tentative="1">
      <w:start w:val="1"/>
      <w:numFmt w:val="lowerLetter"/>
      <w:lvlText w:val="%5."/>
      <w:lvlJc w:val="left"/>
      <w:pPr>
        <w:ind w:left="3738" w:hanging="360"/>
      </w:pPr>
    </w:lvl>
    <w:lvl w:ilvl="5" w:tplc="0413001B" w:tentative="1">
      <w:start w:val="1"/>
      <w:numFmt w:val="lowerRoman"/>
      <w:lvlText w:val="%6."/>
      <w:lvlJc w:val="right"/>
      <w:pPr>
        <w:ind w:left="4458" w:hanging="180"/>
      </w:pPr>
    </w:lvl>
    <w:lvl w:ilvl="6" w:tplc="0413000F" w:tentative="1">
      <w:start w:val="1"/>
      <w:numFmt w:val="decimal"/>
      <w:lvlText w:val="%7."/>
      <w:lvlJc w:val="left"/>
      <w:pPr>
        <w:ind w:left="5178" w:hanging="360"/>
      </w:pPr>
    </w:lvl>
    <w:lvl w:ilvl="7" w:tplc="04130019" w:tentative="1">
      <w:start w:val="1"/>
      <w:numFmt w:val="lowerLetter"/>
      <w:lvlText w:val="%8."/>
      <w:lvlJc w:val="left"/>
      <w:pPr>
        <w:ind w:left="5898" w:hanging="360"/>
      </w:pPr>
    </w:lvl>
    <w:lvl w:ilvl="8" w:tplc="0413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9" w15:restartNumberingAfterBreak="0">
    <w:nsid w:val="49E9240E"/>
    <w:multiLevelType w:val="hybridMultilevel"/>
    <w:tmpl w:val="08D40DF8"/>
    <w:lvl w:ilvl="0" w:tplc="E10AE9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70800"/>
    <w:multiLevelType w:val="hybridMultilevel"/>
    <w:tmpl w:val="8E1E9040"/>
    <w:lvl w:ilvl="0" w:tplc="102E2A56">
      <w:numFmt w:val="bullet"/>
      <w:lvlText w:val="-"/>
      <w:lvlJc w:val="left"/>
      <w:pPr>
        <w:ind w:left="498" w:hanging="360"/>
      </w:pPr>
      <w:rPr>
        <w:rFonts w:ascii="ArialMT" w:eastAsia="ArialMT" w:hAnsi="ArialM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 w16cid:durableId="376440849">
    <w:abstractNumId w:val="8"/>
  </w:num>
  <w:num w:numId="2" w16cid:durableId="1273710349">
    <w:abstractNumId w:val="6"/>
  </w:num>
  <w:num w:numId="3" w16cid:durableId="1306206202">
    <w:abstractNumId w:val="5"/>
  </w:num>
  <w:num w:numId="4" w16cid:durableId="1394623338">
    <w:abstractNumId w:val="4"/>
  </w:num>
  <w:num w:numId="5" w16cid:durableId="1711804883">
    <w:abstractNumId w:val="7"/>
  </w:num>
  <w:num w:numId="6" w16cid:durableId="1109154702">
    <w:abstractNumId w:val="3"/>
  </w:num>
  <w:num w:numId="7" w16cid:durableId="507064608">
    <w:abstractNumId w:val="2"/>
  </w:num>
  <w:num w:numId="8" w16cid:durableId="1241207988">
    <w:abstractNumId w:val="1"/>
  </w:num>
  <w:num w:numId="9" w16cid:durableId="896630506">
    <w:abstractNumId w:val="0"/>
  </w:num>
  <w:num w:numId="10" w16cid:durableId="1809937882">
    <w:abstractNumId w:val="20"/>
  </w:num>
  <w:num w:numId="11" w16cid:durableId="464352272">
    <w:abstractNumId w:val="19"/>
  </w:num>
  <w:num w:numId="12" w16cid:durableId="213203058">
    <w:abstractNumId w:val="13"/>
  </w:num>
  <w:num w:numId="13" w16cid:durableId="1938632453">
    <w:abstractNumId w:val="12"/>
  </w:num>
  <w:num w:numId="14" w16cid:durableId="1216624089">
    <w:abstractNumId w:val="11"/>
  </w:num>
  <w:num w:numId="15" w16cid:durableId="797068025">
    <w:abstractNumId w:val="15"/>
  </w:num>
  <w:num w:numId="16" w16cid:durableId="431705334">
    <w:abstractNumId w:val="18"/>
  </w:num>
  <w:num w:numId="17" w16cid:durableId="489489979">
    <w:abstractNumId w:val="17"/>
  </w:num>
  <w:num w:numId="18" w16cid:durableId="814955130">
    <w:abstractNumId w:val="10"/>
  </w:num>
  <w:num w:numId="19" w16cid:durableId="1655253747">
    <w:abstractNumId w:val="16"/>
  </w:num>
  <w:num w:numId="20" w16cid:durableId="607590715">
    <w:abstractNumId w:val="14"/>
  </w:num>
  <w:num w:numId="21" w16cid:durableId="658047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53F1"/>
    <w:rsid w:val="00104C14"/>
    <w:rsid w:val="00145543"/>
    <w:rsid w:val="0015074B"/>
    <w:rsid w:val="0015169D"/>
    <w:rsid w:val="0016477F"/>
    <w:rsid w:val="00170F1A"/>
    <w:rsid w:val="00173780"/>
    <w:rsid w:val="0018454F"/>
    <w:rsid w:val="001957BE"/>
    <w:rsid w:val="001C41B6"/>
    <w:rsid w:val="002304AD"/>
    <w:rsid w:val="0025320B"/>
    <w:rsid w:val="0026639E"/>
    <w:rsid w:val="00280ED8"/>
    <w:rsid w:val="00280FFF"/>
    <w:rsid w:val="0029639D"/>
    <w:rsid w:val="002A2CD3"/>
    <w:rsid w:val="002F0ECE"/>
    <w:rsid w:val="002F67E6"/>
    <w:rsid w:val="00312B01"/>
    <w:rsid w:val="00326F90"/>
    <w:rsid w:val="003318DB"/>
    <w:rsid w:val="003319F0"/>
    <w:rsid w:val="003516C8"/>
    <w:rsid w:val="00353784"/>
    <w:rsid w:val="003833FE"/>
    <w:rsid w:val="003D14B0"/>
    <w:rsid w:val="003F5245"/>
    <w:rsid w:val="00407D47"/>
    <w:rsid w:val="004800C0"/>
    <w:rsid w:val="0048254F"/>
    <w:rsid w:val="004A6549"/>
    <w:rsid w:val="004C06BC"/>
    <w:rsid w:val="005729E9"/>
    <w:rsid w:val="005A1460"/>
    <w:rsid w:val="005A5C7A"/>
    <w:rsid w:val="005C5CFD"/>
    <w:rsid w:val="005D1C8B"/>
    <w:rsid w:val="005E4C09"/>
    <w:rsid w:val="005F5D2A"/>
    <w:rsid w:val="006134A5"/>
    <w:rsid w:val="006447F2"/>
    <w:rsid w:val="006F46B3"/>
    <w:rsid w:val="00722658"/>
    <w:rsid w:val="00726885"/>
    <w:rsid w:val="007C6DDD"/>
    <w:rsid w:val="00804FFB"/>
    <w:rsid w:val="00812C43"/>
    <w:rsid w:val="00814693"/>
    <w:rsid w:val="00820B0F"/>
    <w:rsid w:val="008353A7"/>
    <w:rsid w:val="00836808"/>
    <w:rsid w:val="00894B4E"/>
    <w:rsid w:val="008A5D54"/>
    <w:rsid w:val="008B5551"/>
    <w:rsid w:val="00907C80"/>
    <w:rsid w:val="00923C9A"/>
    <w:rsid w:val="00925C35"/>
    <w:rsid w:val="0094003D"/>
    <w:rsid w:val="00963C6B"/>
    <w:rsid w:val="009954C4"/>
    <w:rsid w:val="009D1A66"/>
    <w:rsid w:val="00A06E75"/>
    <w:rsid w:val="00A22777"/>
    <w:rsid w:val="00A31D80"/>
    <w:rsid w:val="00A40D21"/>
    <w:rsid w:val="00A73250"/>
    <w:rsid w:val="00A96162"/>
    <w:rsid w:val="00A97830"/>
    <w:rsid w:val="00AA1D8D"/>
    <w:rsid w:val="00B14402"/>
    <w:rsid w:val="00B47730"/>
    <w:rsid w:val="00B6085E"/>
    <w:rsid w:val="00B752B2"/>
    <w:rsid w:val="00BE6155"/>
    <w:rsid w:val="00C058E6"/>
    <w:rsid w:val="00C25096"/>
    <w:rsid w:val="00C262F0"/>
    <w:rsid w:val="00C44E20"/>
    <w:rsid w:val="00CB0664"/>
    <w:rsid w:val="00CE5A0A"/>
    <w:rsid w:val="00CF6C7D"/>
    <w:rsid w:val="00D136A1"/>
    <w:rsid w:val="00D602DB"/>
    <w:rsid w:val="00D86A4A"/>
    <w:rsid w:val="00D94715"/>
    <w:rsid w:val="00D9560B"/>
    <w:rsid w:val="00DB1707"/>
    <w:rsid w:val="00DD28F7"/>
    <w:rsid w:val="00E0289A"/>
    <w:rsid w:val="00E0770C"/>
    <w:rsid w:val="00E24171"/>
    <w:rsid w:val="00E27386"/>
    <w:rsid w:val="00E453C2"/>
    <w:rsid w:val="00E46673"/>
    <w:rsid w:val="00E473FE"/>
    <w:rsid w:val="00E63C67"/>
    <w:rsid w:val="00E859CE"/>
    <w:rsid w:val="00EA75A8"/>
    <w:rsid w:val="00EC0A57"/>
    <w:rsid w:val="00ED5A72"/>
    <w:rsid w:val="00F14687"/>
    <w:rsid w:val="00F35EBB"/>
    <w:rsid w:val="00F60829"/>
    <w:rsid w:val="00FB51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74E71"/>
  <w14:defaultImageDpi w14:val="300"/>
  <w15:docId w15:val="{B2BF5C33-267E-5F44-A04B-D28C718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FFB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e">
    <w:name w:val="Revision"/>
    <w:hidden/>
    <w:uiPriority w:val="99"/>
    <w:semiHidden/>
    <w:rsid w:val="00E453C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9783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783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00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00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00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00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0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obco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obco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elichting xmlns="d6ef0d1c-5f31-4cc8-a1da-1b0fd5e134ad" xsi:nil="true"/>
    <TaxCatchAll xmlns="727a1d96-51bd-40a0-8bca-a43d1c4e03ac" xsi:nil="true"/>
    <lcf76f155ced4ddcb4097134ff3c332f xmlns="d6ef0d1c-5f31-4cc8-a1da-1b0fd5e134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C8F831DA7646BCF801CA0CB7BA14" ma:contentTypeVersion="8" ma:contentTypeDescription="Een nieuw document maken." ma:contentTypeScope="" ma:versionID="298c4f68a019b1f94b376b21a3cf2676">
  <xsd:schema xmlns:xsd="http://www.w3.org/2001/XMLSchema" xmlns:xs="http://www.w3.org/2001/XMLSchema" xmlns:p="http://schemas.microsoft.com/office/2006/metadata/properties" xmlns:ns2="d6ef0d1c-5f31-4cc8-a1da-1b0fd5e134ad" xmlns:ns3="727a1d96-51bd-40a0-8bca-a43d1c4e03ac" targetNamespace="http://schemas.microsoft.com/office/2006/metadata/properties" ma:root="true" ma:fieldsID="33b261e9c1f27488d1549a6f28861a4a" ns2:_="" ns3:_="">
    <xsd:import namespace="d6ef0d1c-5f31-4cc8-a1da-1b0fd5e134ad"/>
    <xsd:import namespace="727a1d96-51bd-40a0-8bca-a43d1c4e03ac"/>
    <xsd:element name="properties">
      <xsd:complexType>
        <xsd:sequence>
          <xsd:element name="documentManagement">
            <xsd:complexType>
              <xsd:all>
                <xsd:element ref="ns2:toelichting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f0d1c-5f31-4cc8-a1da-1b0fd5e134ad" elementFormDefault="qualified">
    <xsd:import namespace="http://schemas.microsoft.com/office/2006/documentManagement/types"/>
    <xsd:import namespace="http://schemas.microsoft.com/office/infopath/2007/PartnerControls"/>
    <xsd:element name="toelichting" ma:index="8" nillable="true" ma:displayName="toelichting" ma:format="Dropdown" ma:internalName="toelichting">
      <xsd:simpleType>
        <xsd:restriction base="dms:Text">
          <xsd:maxLength value="255"/>
        </xsd:restriction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43b5836e-819a-49f0-bcb2-a6188ac8d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d96-51bd-40a0-8bca-a43d1c4e03a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f1fa610-b146-43ed-b9fd-c07883b2f185}" ma:internalName="TaxCatchAll" ma:showField="CatchAllData" ma:web="727a1d96-51bd-40a0-8bca-a43d1c4e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7B2E47-DD0B-4203-99EF-AE5BBAA8212D}">
  <ds:schemaRefs>
    <ds:schemaRef ds:uri="http://schemas.microsoft.com/office/2006/metadata/properties"/>
    <ds:schemaRef ds:uri="http://schemas.microsoft.com/office/infopath/2007/PartnerControls"/>
    <ds:schemaRef ds:uri="d6ef0d1c-5f31-4cc8-a1da-1b0fd5e134ad"/>
    <ds:schemaRef ds:uri="727a1d96-51bd-40a0-8bca-a43d1c4e03ac"/>
  </ds:schemaRefs>
</ds:datastoreItem>
</file>

<file path=customXml/itemProps2.xml><?xml version="1.0" encoding="utf-8"?>
<ds:datastoreItem xmlns:ds="http://schemas.openxmlformats.org/officeDocument/2006/customXml" ds:itemID="{CA1133F3-2101-4D19-9E32-830E9DC0E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4C8C9-043D-4EDD-B09E-009A16835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f0d1c-5f31-4cc8-a1da-1b0fd5e134ad"/>
    <ds:schemaRef ds:uri="727a1d96-51bd-40a0-8bca-a43d1c4e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2024-07-18T06:39:00Z</dcterms:created>
  <dcterms:modified xsi:type="dcterms:W3CDTF">2024-07-18T06:39:00Z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0x01010064BEC8F831DA7646BCF801CA0CB7BA14</vt:lpwstr>
  </property>
</Properties>
</file>